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28C" w:rsidRPr="00575938" w:rsidRDefault="0092528C" w:rsidP="00575938">
      <w:pPr>
        <w:pStyle w:val="a9"/>
        <w:spacing w:after="0"/>
        <w:jc w:val="center"/>
        <w:rPr>
          <w:b/>
          <w:shadow/>
          <w:sz w:val="28"/>
          <w:szCs w:val="28"/>
          <w:lang w:eastAsia="ar-SA"/>
        </w:rPr>
      </w:pPr>
      <w:bookmarkStart w:id="0" w:name="bookmark1"/>
      <w:r w:rsidRPr="00575938">
        <w:rPr>
          <w:b/>
          <w:shadow/>
          <w:sz w:val="28"/>
          <w:szCs w:val="28"/>
        </w:rPr>
        <w:t>СОВЕТ</w:t>
      </w:r>
    </w:p>
    <w:p w:rsidR="0092528C" w:rsidRPr="00575938" w:rsidRDefault="0092528C" w:rsidP="00575938">
      <w:pPr>
        <w:pStyle w:val="ab"/>
        <w:ind w:firstLine="709"/>
        <w:jc w:val="center"/>
        <w:rPr>
          <w:b/>
          <w:shadow/>
          <w:szCs w:val="28"/>
        </w:rPr>
      </w:pPr>
      <w:r w:rsidRPr="00575938">
        <w:rPr>
          <w:b/>
          <w:shadow/>
          <w:szCs w:val="28"/>
        </w:rPr>
        <w:t>НОВОБУРАССКОГО МУНИЦИПАЛЬНОГО ОБРАЗОВАНИЯ</w:t>
      </w:r>
    </w:p>
    <w:p w:rsidR="0092528C" w:rsidRPr="00575938" w:rsidRDefault="0092528C" w:rsidP="00575938">
      <w:pPr>
        <w:pStyle w:val="ab"/>
        <w:ind w:firstLine="709"/>
        <w:jc w:val="center"/>
        <w:rPr>
          <w:b/>
          <w:shadow/>
          <w:szCs w:val="28"/>
        </w:rPr>
      </w:pPr>
      <w:r w:rsidRPr="00575938">
        <w:rPr>
          <w:b/>
          <w:shadow/>
          <w:szCs w:val="28"/>
        </w:rPr>
        <w:t>НОВОБУРАССКОГО МУНИЦИПАЛЬНОГО РАЙОНА</w:t>
      </w:r>
    </w:p>
    <w:p w:rsidR="0092528C" w:rsidRPr="00575938" w:rsidRDefault="0092528C" w:rsidP="00575938">
      <w:pPr>
        <w:pStyle w:val="ab"/>
        <w:ind w:firstLine="709"/>
        <w:jc w:val="center"/>
        <w:rPr>
          <w:b/>
          <w:shadow/>
          <w:szCs w:val="28"/>
        </w:rPr>
      </w:pPr>
      <w:r w:rsidRPr="00575938">
        <w:rPr>
          <w:b/>
          <w:shadow/>
          <w:szCs w:val="28"/>
        </w:rPr>
        <w:t>САРАТОВСКОЙ ОБЛАСТИ</w:t>
      </w:r>
    </w:p>
    <w:p w:rsidR="0092528C" w:rsidRPr="00575938" w:rsidRDefault="0092528C" w:rsidP="00575938">
      <w:pPr>
        <w:pStyle w:val="a9"/>
        <w:spacing w:after="0"/>
        <w:rPr>
          <w:b/>
          <w:bCs/>
          <w:shadow/>
          <w:sz w:val="28"/>
          <w:szCs w:val="28"/>
        </w:rPr>
      </w:pPr>
    </w:p>
    <w:p w:rsidR="0092528C" w:rsidRPr="00575938" w:rsidRDefault="0092528C" w:rsidP="00575938">
      <w:pPr>
        <w:pStyle w:val="a9"/>
        <w:tabs>
          <w:tab w:val="left" w:pos="0"/>
        </w:tabs>
        <w:spacing w:after="0"/>
        <w:ind w:firstLine="709"/>
        <w:jc w:val="center"/>
        <w:rPr>
          <w:b/>
          <w:sz w:val="28"/>
          <w:szCs w:val="28"/>
          <w:lang w:eastAsia="ar-SA"/>
        </w:rPr>
      </w:pPr>
      <w:r w:rsidRPr="00575938">
        <w:rPr>
          <w:b/>
          <w:sz w:val="28"/>
          <w:szCs w:val="28"/>
          <w:lang w:eastAsia="ar-SA"/>
        </w:rPr>
        <w:t>РЕШЕНИЕ</w:t>
      </w:r>
    </w:p>
    <w:p w:rsidR="0092528C" w:rsidRPr="00575938" w:rsidRDefault="0092528C" w:rsidP="00575938">
      <w:pPr>
        <w:pStyle w:val="a9"/>
        <w:tabs>
          <w:tab w:val="left" w:pos="0"/>
        </w:tabs>
        <w:spacing w:after="0"/>
        <w:ind w:firstLine="709"/>
        <w:jc w:val="center"/>
        <w:rPr>
          <w:b/>
          <w:sz w:val="28"/>
          <w:szCs w:val="28"/>
          <w:lang w:eastAsia="ar-SA"/>
        </w:rPr>
      </w:pPr>
    </w:p>
    <w:p w:rsidR="0092528C" w:rsidRPr="00575938" w:rsidRDefault="0092528C" w:rsidP="00575938">
      <w:pPr>
        <w:pStyle w:val="a9"/>
        <w:tabs>
          <w:tab w:val="left" w:pos="0"/>
        </w:tabs>
        <w:spacing w:after="0"/>
        <w:ind w:firstLine="709"/>
        <w:jc w:val="center"/>
        <w:rPr>
          <w:b/>
          <w:bCs/>
          <w:sz w:val="28"/>
          <w:szCs w:val="28"/>
          <w:lang w:eastAsia="ar-SA"/>
        </w:rPr>
      </w:pPr>
      <w:r w:rsidRPr="00575938">
        <w:rPr>
          <w:b/>
          <w:bCs/>
          <w:sz w:val="28"/>
          <w:szCs w:val="28"/>
          <w:lang w:eastAsia="ar-SA"/>
        </w:rPr>
        <w:t xml:space="preserve">от </w:t>
      </w:r>
      <w:r w:rsidR="00E3683E">
        <w:rPr>
          <w:b/>
          <w:bCs/>
          <w:sz w:val="28"/>
          <w:szCs w:val="28"/>
          <w:lang w:eastAsia="ar-SA"/>
        </w:rPr>
        <w:t>26 августа</w:t>
      </w:r>
      <w:r w:rsidRPr="00575938">
        <w:rPr>
          <w:b/>
          <w:bCs/>
          <w:sz w:val="28"/>
          <w:szCs w:val="28"/>
          <w:lang w:eastAsia="ar-SA"/>
        </w:rPr>
        <w:t xml:space="preserve"> 2021 года № </w:t>
      </w:r>
      <w:r w:rsidR="00E3683E">
        <w:rPr>
          <w:b/>
          <w:bCs/>
          <w:sz w:val="28"/>
          <w:szCs w:val="28"/>
          <w:lang w:eastAsia="ar-SA"/>
        </w:rPr>
        <w:t>138</w:t>
      </w:r>
    </w:p>
    <w:p w:rsidR="00B06353" w:rsidRPr="00575938" w:rsidRDefault="00B06353" w:rsidP="00575938">
      <w:pPr>
        <w:rPr>
          <w:rFonts w:ascii="Times New Roman" w:hAnsi="Times New Roman" w:cs="Times New Roman"/>
          <w:sz w:val="28"/>
          <w:szCs w:val="28"/>
        </w:rPr>
      </w:pPr>
    </w:p>
    <w:p w:rsidR="00B06353" w:rsidRPr="00575938" w:rsidRDefault="00B06353" w:rsidP="00575938">
      <w:pPr>
        <w:jc w:val="center"/>
        <w:rPr>
          <w:rFonts w:ascii="Times New Roman" w:hAnsi="Times New Roman" w:cs="Times New Roman"/>
          <w:sz w:val="28"/>
          <w:szCs w:val="28"/>
        </w:rPr>
      </w:pPr>
    </w:p>
    <w:p w:rsidR="00B06353" w:rsidRPr="00575938" w:rsidRDefault="00B06353" w:rsidP="00575938">
      <w:pPr>
        <w:pStyle w:val="20"/>
        <w:keepNext/>
        <w:keepLines/>
        <w:shd w:val="clear" w:color="auto" w:fill="auto"/>
        <w:spacing w:before="0" w:line="240" w:lineRule="auto"/>
        <w:rPr>
          <w:rFonts w:ascii="Times New Roman" w:hAnsi="Times New Roman" w:cs="Times New Roman"/>
          <w:b/>
          <w:sz w:val="28"/>
          <w:szCs w:val="28"/>
        </w:rPr>
      </w:pPr>
      <w:r w:rsidRPr="00575938">
        <w:rPr>
          <w:rFonts w:ascii="Times New Roman" w:hAnsi="Times New Roman" w:cs="Times New Roman"/>
          <w:b/>
          <w:sz w:val="28"/>
          <w:szCs w:val="28"/>
        </w:rPr>
        <w:t>Об утверждении Порядка учета предложений по проекту Устава</w:t>
      </w:r>
      <w:r w:rsidR="00C521B5" w:rsidRPr="00575938">
        <w:rPr>
          <w:rFonts w:ascii="Times New Roman" w:hAnsi="Times New Roman" w:cs="Times New Roman"/>
          <w:b/>
          <w:sz w:val="28"/>
          <w:szCs w:val="28"/>
        </w:rPr>
        <w:t xml:space="preserve"> Новобурасского </w:t>
      </w:r>
      <w:r w:rsidR="0092528C" w:rsidRPr="00575938">
        <w:rPr>
          <w:rFonts w:ascii="Times New Roman" w:hAnsi="Times New Roman" w:cs="Times New Roman"/>
          <w:b/>
          <w:sz w:val="28"/>
          <w:szCs w:val="28"/>
        </w:rPr>
        <w:t xml:space="preserve"> муниципального образования</w:t>
      </w:r>
      <w:r w:rsidR="00355205" w:rsidRPr="00575938">
        <w:rPr>
          <w:rFonts w:ascii="Times New Roman" w:hAnsi="Times New Roman" w:cs="Times New Roman"/>
          <w:b/>
          <w:sz w:val="28"/>
          <w:szCs w:val="28"/>
        </w:rPr>
        <w:t>,</w:t>
      </w:r>
      <w:r w:rsidR="0092528C" w:rsidRPr="00575938">
        <w:rPr>
          <w:rFonts w:ascii="Times New Roman" w:hAnsi="Times New Roman" w:cs="Times New Roman"/>
          <w:b/>
          <w:sz w:val="28"/>
          <w:szCs w:val="28"/>
        </w:rPr>
        <w:t xml:space="preserve"> муниципального</w:t>
      </w:r>
      <w:r w:rsidR="00C521B5" w:rsidRPr="00575938">
        <w:rPr>
          <w:rFonts w:ascii="Times New Roman" w:hAnsi="Times New Roman" w:cs="Times New Roman"/>
          <w:b/>
          <w:sz w:val="28"/>
          <w:szCs w:val="28"/>
        </w:rPr>
        <w:t xml:space="preserve"> </w:t>
      </w:r>
      <w:r w:rsidR="0092528C" w:rsidRPr="00575938">
        <w:rPr>
          <w:rFonts w:ascii="Times New Roman" w:hAnsi="Times New Roman" w:cs="Times New Roman"/>
          <w:b/>
          <w:sz w:val="28"/>
          <w:szCs w:val="28"/>
        </w:rPr>
        <w:t xml:space="preserve">правового акта </w:t>
      </w:r>
      <w:r w:rsidR="00355205" w:rsidRPr="00575938">
        <w:rPr>
          <w:rFonts w:ascii="Times New Roman" w:hAnsi="Times New Roman" w:cs="Times New Roman"/>
          <w:b/>
          <w:sz w:val="28"/>
          <w:szCs w:val="28"/>
        </w:rPr>
        <w:t>о</w:t>
      </w:r>
      <w:r w:rsidR="0092528C" w:rsidRPr="00575938">
        <w:rPr>
          <w:rFonts w:ascii="Times New Roman" w:hAnsi="Times New Roman" w:cs="Times New Roman"/>
          <w:b/>
          <w:sz w:val="28"/>
          <w:szCs w:val="28"/>
        </w:rPr>
        <w:t xml:space="preserve"> </w:t>
      </w:r>
      <w:r w:rsidRPr="00575938">
        <w:rPr>
          <w:rFonts w:ascii="Times New Roman" w:hAnsi="Times New Roman" w:cs="Times New Roman"/>
          <w:b/>
          <w:sz w:val="28"/>
          <w:szCs w:val="28"/>
        </w:rPr>
        <w:t>внесени</w:t>
      </w:r>
      <w:r w:rsidR="00355205" w:rsidRPr="00575938">
        <w:rPr>
          <w:rFonts w:ascii="Times New Roman" w:hAnsi="Times New Roman" w:cs="Times New Roman"/>
          <w:b/>
          <w:sz w:val="28"/>
          <w:szCs w:val="28"/>
        </w:rPr>
        <w:t>и</w:t>
      </w:r>
      <w:r w:rsidRPr="00575938">
        <w:rPr>
          <w:rFonts w:ascii="Times New Roman" w:hAnsi="Times New Roman" w:cs="Times New Roman"/>
          <w:b/>
          <w:sz w:val="28"/>
          <w:szCs w:val="28"/>
        </w:rPr>
        <w:t xml:space="preserve"> изменений в Устав</w:t>
      </w:r>
      <w:r w:rsidR="0092528C" w:rsidRPr="00575938">
        <w:rPr>
          <w:rFonts w:ascii="Times New Roman" w:hAnsi="Times New Roman" w:cs="Times New Roman"/>
          <w:b/>
          <w:sz w:val="28"/>
          <w:szCs w:val="28"/>
        </w:rPr>
        <w:t xml:space="preserve"> Новобурасского муниципального образования Новобурасского </w:t>
      </w:r>
      <w:r w:rsidR="001324CB" w:rsidRPr="00575938">
        <w:rPr>
          <w:rFonts w:ascii="Times New Roman" w:hAnsi="Times New Roman" w:cs="Times New Roman"/>
          <w:b/>
          <w:sz w:val="28"/>
          <w:szCs w:val="28"/>
        </w:rPr>
        <w:t>муниципального района</w:t>
      </w:r>
      <w:r w:rsidRPr="00575938">
        <w:rPr>
          <w:rFonts w:ascii="Times New Roman" w:hAnsi="Times New Roman" w:cs="Times New Roman"/>
          <w:b/>
          <w:sz w:val="28"/>
          <w:szCs w:val="28"/>
        </w:rPr>
        <w:t xml:space="preserve"> </w:t>
      </w:r>
      <w:r w:rsidR="0092528C" w:rsidRPr="00575938">
        <w:rPr>
          <w:rFonts w:ascii="Times New Roman" w:hAnsi="Times New Roman" w:cs="Times New Roman"/>
          <w:b/>
          <w:sz w:val="28"/>
          <w:szCs w:val="28"/>
        </w:rPr>
        <w:t>Саратовской области</w:t>
      </w:r>
      <w:r w:rsidRPr="00575938">
        <w:rPr>
          <w:rFonts w:ascii="Times New Roman" w:hAnsi="Times New Roman" w:cs="Times New Roman"/>
          <w:b/>
          <w:sz w:val="28"/>
          <w:szCs w:val="28"/>
        </w:rPr>
        <w:t xml:space="preserve"> и участия граждан в его обсуждении</w:t>
      </w:r>
    </w:p>
    <w:bookmarkEnd w:id="0"/>
    <w:p w:rsidR="00771D4B" w:rsidRPr="00575938" w:rsidRDefault="00771D4B" w:rsidP="00575938">
      <w:pPr>
        <w:pStyle w:val="20"/>
        <w:keepNext/>
        <w:keepLines/>
        <w:shd w:val="clear" w:color="auto" w:fill="auto"/>
        <w:spacing w:before="0" w:line="240" w:lineRule="auto"/>
        <w:jc w:val="left"/>
        <w:rPr>
          <w:rFonts w:ascii="Times New Roman" w:hAnsi="Times New Roman" w:cs="Times New Roman"/>
          <w:sz w:val="28"/>
          <w:szCs w:val="28"/>
        </w:rPr>
      </w:pPr>
    </w:p>
    <w:p w:rsidR="00B06353" w:rsidRPr="00575938" w:rsidRDefault="00771D4B" w:rsidP="00575938">
      <w:pPr>
        <w:pStyle w:val="1"/>
        <w:shd w:val="clear" w:color="auto" w:fill="auto"/>
        <w:spacing w:line="240" w:lineRule="auto"/>
        <w:ind w:firstLine="400"/>
        <w:rPr>
          <w:rFonts w:ascii="Times New Roman" w:hAnsi="Times New Roman" w:cs="Times New Roman"/>
          <w:sz w:val="28"/>
          <w:szCs w:val="28"/>
        </w:rPr>
      </w:pPr>
      <w:r w:rsidRPr="00575938">
        <w:rPr>
          <w:rFonts w:ascii="Times New Roman" w:hAnsi="Times New Roman" w:cs="Times New Roman"/>
          <w:sz w:val="28"/>
          <w:szCs w:val="28"/>
        </w:rPr>
        <w:t>В соответствии с</w:t>
      </w:r>
      <w:r w:rsidR="003B063E" w:rsidRPr="00575938">
        <w:rPr>
          <w:rFonts w:ascii="Times New Roman" w:hAnsi="Times New Roman" w:cs="Times New Roman"/>
          <w:sz w:val="28"/>
          <w:szCs w:val="28"/>
        </w:rPr>
        <w:t>о статьями 28, 44</w:t>
      </w:r>
      <w:r w:rsidRPr="00575938">
        <w:rPr>
          <w:rFonts w:ascii="Times New Roman" w:hAnsi="Times New Roman" w:cs="Times New Roman"/>
          <w:sz w:val="28"/>
          <w:szCs w:val="28"/>
        </w:rPr>
        <w:t xml:space="preserve"> Федеральн</w:t>
      </w:r>
      <w:r w:rsidR="003B063E" w:rsidRPr="00575938">
        <w:rPr>
          <w:rFonts w:ascii="Times New Roman" w:hAnsi="Times New Roman" w:cs="Times New Roman"/>
          <w:sz w:val="28"/>
          <w:szCs w:val="28"/>
        </w:rPr>
        <w:t>ого</w:t>
      </w:r>
      <w:r w:rsidRPr="00575938">
        <w:rPr>
          <w:rFonts w:ascii="Times New Roman" w:hAnsi="Times New Roman" w:cs="Times New Roman"/>
          <w:sz w:val="28"/>
          <w:szCs w:val="28"/>
        </w:rPr>
        <w:t xml:space="preserve"> закон</w:t>
      </w:r>
      <w:r w:rsidR="003B063E" w:rsidRPr="00575938">
        <w:rPr>
          <w:rFonts w:ascii="Times New Roman" w:hAnsi="Times New Roman" w:cs="Times New Roman"/>
          <w:sz w:val="28"/>
          <w:szCs w:val="28"/>
        </w:rPr>
        <w:t>а</w:t>
      </w:r>
      <w:r w:rsidR="00EC01A5" w:rsidRPr="00575938">
        <w:rPr>
          <w:rFonts w:ascii="Times New Roman" w:hAnsi="Times New Roman" w:cs="Times New Roman"/>
          <w:sz w:val="28"/>
          <w:szCs w:val="28"/>
        </w:rPr>
        <w:t xml:space="preserve"> от </w:t>
      </w:r>
      <w:r w:rsidRPr="00575938">
        <w:rPr>
          <w:rFonts w:ascii="Times New Roman" w:hAnsi="Times New Roman" w:cs="Times New Roman"/>
          <w:sz w:val="28"/>
          <w:szCs w:val="28"/>
        </w:rPr>
        <w:t>6</w:t>
      </w:r>
      <w:r w:rsidR="003B063E" w:rsidRPr="00575938">
        <w:rPr>
          <w:rFonts w:ascii="Times New Roman" w:hAnsi="Times New Roman" w:cs="Times New Roman"/>
          <w:sz w:val="28"/>
          <w:szCs w:val="28"/>
        </w:rPr>
        <w:t xml:space="preserve"> октября </w:t>
      </w:r>
      <w:r w:rsidRPr="00575938">
        <w:rPr>
          <w:rFonts w:ascii="Times New Roman" w:hAnsi="Times New Roman" w:cs="Times New Roman"/>
          <w:sz w:val="28"/>
          <w:szCs w:val="28"/>
        </w:rPr>
        <w:t xml:space="preserve">2003 </w:t>
      </w:r>
      <w:r w:rsidR="00EC01A5" w:rsidRPr="00575938">
        <w:rPr>
          <w:rFonts w:ascii="Times New Roman" w:hAnsi="Times New Roman" w:cs="Times New Roman"/>
          <w:sz w:val="28"/>
          <w:szCs w:val="28"/>
        </w:rPr>
        <w:t>г</w:t>
      </w:r>
      <w:r w:rsidR="007B469D" w:rsidRPr="00575938">
        <w:rPr>
          <w:rFonts w:ascii="Times New Roman" w:hAnsi="Times New Roman" w:cs="Times New Roman"/>
          <w:sz w:val="28"/>
          <w:szCs w:val="28"/>
        </w:rPr>
        <w:t>ода</w:t>
      </w:r>
      <w:r w:rsidR="00EC01A5" w:rsidRPr="00575938">
        <w:rPr>
          <w:rFonts w:ascii="Times New Roman" w:hAnsi="Times New Roman" w:cs="Times New Roman"/>
          <w:sz w:val="28"/>
          <w:szCs w:val="28"/>
        </w:rPr>
        <w:t xml:space="preserve"> </w:t>
      </w:r>
      <w:r w:rsidRPr="00575938">
        <w:rPr>
          <w:rFonts w:ascii="Times New Roman" w:hAnsi="Times New Roman" w:cs="Times New Roman"/>
          <w:sz w:val="28"/>
          <w:szCs w:val="28"/>
        </w:rPr>
        <w:t>№131-Ф3 «Об общ</w:t>
      </w:r>
      <w:r w:rsidR="003B063E" w:rsidRPr="00575938">
        <w:rPr>
          <w:rFonts w:ascii="Times New Roman" w:hAnsi="Times New Roman" w:cs="Times New Roman"/>
          <w:sz w:val="28"/>
          <w:szCs w:val="28"/>
        </w:rPr>
        <w:t>их</w:t>
      </w:r>
      <w:r w:rsidRPr="00575938">
        <w:rPr>
          <w:rFonts w:ascii="Times New Roman" w:hAnsi="Times New Roman" w:cs="Times New Roman"/>
          <w:sz w:val="28"/>
          <w:szCs w:val="28"/>
        </w:rPr>
        <w:t xml:space="preserve"> принципах организации местного самоуправления в Российской Федерации», </w:t>
      </w:r>
      <w:r w:rsidR="003B063E" w:rsidRPr="00575938">
        <w:rPr>
          <w:rFonts w:ascii="Times New Roman" w:hAnsi="Times New Roman" w:cs="Times New Roman"/>
          <w:sz w:val="28"/>
          <w:szCs w:val="28"/>
        </w:rPr>
        <w:t>статьей 3 Федерального закона от 21 июля 2005</w:t>
      </w:r>
      <w:r w:rsidR="007B469D" w:rsidRPr="00575938">
        <w:rPr>
          <w:rFonts w:ascii="Times New Roman" w:hAnsi="Times New Roman" w:cs="Times New Roman"/>
          <w:sz w:val="28"/>
          <w:szCs w:val="28"/>
        </w:rPr>
        <w:t xml:space="preserve"> </w:t>
      </w:r>
      <w:r w:rsidR="003B063E" w:rsidRPr="00575938">
        <w:rPr>
          <w:rFonts w:ascii="Times New Roman" w:hAnsi="Times New Roman" w:cs="Times New Roman"/>
          <w:sz w:val="28"/>
          <w:szCs w:val="28"/>
        </w:rPr>
        <w:t>г</w:t>
      </w:r>
      <w:r w:rsidR="007B469D" w:rsidRPr="00575938">
        <w:rPr>
          <w:rFonts w:ascii="Times New Roman" w:hAnsi="Times New Roman" w:cs="Times New Roman"/>
          <w:sz w:val="28"/>
          <w:szCs w:val="28"/>
        </w:rPr>
        <w:t>ода</w:t>
      </w:r>
      <w:r w:rsidR="003B063E" w:rsidRPr="00575938">
        <w:rPr>
          <w:rFonts w:ascii="Times New Roman" w:hAnsi="Times New Roman" w:cs="Times New Roman"/>
          <w:sz w:val="28"/>
          <w:szCs w:val="28"/>
        </w:rPr>
        <w:t xml:space="preserve"> </w:t>
      </w:r>
      <w:r w:rsidR="00EC01A5" w:rsidRPr="00575938">
        <w:rPr>
          <w:rFonts w:ascii="Times New Roman" w:hAnsi="Times New Roman" w:cs="Times New Roman"/>
          <w:sz w:val="28"/>
          <w:szCs w:val="28"/>
        </w:rPr>
        <w:t>№</w:t>
      </w:r>
      <w:r w:rsidR="003B063E" w:rsidRPr="00575938">
        <w:rPr>
          <w:rFonts w:ascii="Times New Roman" w:hAnsi="Times New Roman" w:cs="Times New Roman"/>
          <w:sz w:val="28"/>
          <w:szCs w:val="28"/>
        </w:rPr>
        <w:t xml:space="preserve">97-ФЗ </w:t>
      </w:r>
      <w:r w:rsidR="00EC01A5" w:rsidRPr="00575938">
        <w:rPr>
          <w:rFonts w:ascii="Times New Roman" w:hAnsi="Times New Roman" w:cs="Times New Roman"/>
          <w:sz w:val="28"/>
          <w:szCs w:val="28"/>
        </w:rPr>
        <w:t>«</w:t>
      </w:r>
      <w:r w:rsidR="003B063E" w:rsidRPr="00575938">
        <w:rPr>
          <w:rFonts w:ascii="Times New Roman" w:hAnsi="Times New Roman" w:cs="Times New Roman"/>
          <w:sz w:val="28"/>
          <w:szCs w:val="28"/>
        </w:rPr>
        <w:t>О государственной регистрации уставов муниципальных образований</w:t>
      </w:r>
      <w:r w:rsidR="00EC01A5" w:rsidRPr="00575938">
        <w:rPr>
          <w:rFonts w:ascii="Times New Roman" w:hAnsi="Times New Roman" w:cs="Times New Roman"/>
          <w:sz w:val="28"/>
          <w:szCs w:val="28"/>
        </w:rPr>
        <w:t>»,</w:t>
      </w:r>
      <w:r w:rsidR="00EC7E8C" w:rsidRPr="00575938">
        <w:rPr>
          <w:rFonts w:ascii="Times New Roman" w:hAnsi="Times New Roman" w:cs="Times New Roman"/>
          <w:sz w:val="28"/>
          <w:szCs w:val="28"/>
        </w:rPr>
        <w:t xml:space="preserve"> </w:t>
      </w:r>
      <w:r w:rsidR="00C521B5" w:rsidRPr="00575938">
        <w:rPr>
          <w:rFonts w:ascii="Times New Roman" w:hAnsi="Times New Roman" w:cs="Times New Roman"/>
          <w:sz w:val="28"/>
          <w:szCs w:val="28"/>
        </w:rPr>
        <w:t xml:space="preserve">руководствуясь </w:t>
      </w:r>
      <w:r w:rsidR="00EC01A5" w:rsidRPr="00575938">
        <w:rPr>
          <w:rFonts w:ascii="Times New Roman" w:hAnsi="Times New Roman" w:cs="Times New Roman"/>
          <w:sz w:val="28"/>
          <w:szCs w:val="28"/>
        </w:rPr>
        <w:t>Устав</w:t>
      </w:r>
      <w:r w:rsidR="00C521B5" w:rsidRPr="00575938">
        <w:rPr>
          <w:rFonts w:ascii="Times New Roman" w:hAnsi="Times New Roman" w:cs="Times New Roman"/>
          <w:sz w:val="28"/>
          <w:szCs w:val="28"/>
        </w:rPr>
        <w:t>ом Новобурасского муниципального образования</w:t>
      </w:r>
      <w:r w:rsidRPr="00575938">
        <w:rPr>
          <w:rFonts w:ascii="Times New Roman" w:hAnsi="Times New Roman" w:cs="Times New Roman"/>
          <w:sz w:val="28"/>
          <w:szCs w:val="28"/>
        </w:rPr>
        <w:t xml:space="preserve">, Совет </w:t>
      </w:r>
      <w:r w:rsidR="004B5BB3" w:rsidRPr="00575938">
        <w:rPr>
          <w:rFonts w:ascii="Times New Roman" w:hAnsi="Times New Roman" w:cs="Times New Roman"/>
          <w:sz w:val="28"/>
          <w:szCs w:val="28"/>
        </w:rPr>
        <w:t>решил:</w:t>
      </w:r>
    </w:p>
    <w:p w:rsidR="004B5BB3" w:rsidRPr="00575938" w:rsidRDefault="004B5BB3" w:rsidP="00575938">
      <w:pPr>
        <w:pStyle w:val="1"/>
        <w:shd w:val="clear" w:color="auto" w:fill="auto"/>
        <w:spacing w:line="240" w:lineRule="auto"/>
        <w:ind w:firstLine="400"/>
        <w:rPr>
          <w:rFonts w:ascii="Times New Roman" w:hAnsi="Times New Roman" w:cs="Times New Roman"/>
          <w:sz w:val="28"/>
          <w:szCs w:val="28"/>
        </w:rPr>
      </w:pPr>
    </w:p>
    <w:p w:rsidR="00C521B5" w:rsidRPr="00575938" w:rsidRDefault="00771D4B" w:rsidP="00575938">
      <w:pPr>
        <w:pStyle w:val="1"/>
        <w:shd w:val="clear" w:color="auto" w:fill="auto"/>
        <w:spacing w:line="240" w:lineRule="auto"/>
        <w:ind w:firstLine="709"/>
        <w:rPr>
          <w:rFonts w:ascii="Times New Roman" w:hAnsi="Times New Roman" w:cs="Times New Roman"/>
          <w:sz w:val="28"/>
          <w:szCs w:val="28"/>
        </w:rPr>
      </w:pPr>
      <w:r w:rsidRPr="00575938">
        <w:rPr>
          <w:rFonts w:ascii="Times New Roman" w:hAnsi="Times New Roman" w:cs="Times New Roman"/>
          <w:sz w:val="28"/>
          <w:szCs w:val="28"/>
        </w:rPr>
        <w:t>1.</w:t>
      </w:r>
      <w:r w:rsidR="00C521B5" w:rsidRPr="00575938">
        <w:rPr>
          <w:rFonts w:ascii="Times New Roman" w:hAnsi="Times New Roman" w:cs="Times New Roman"/>
          <w:sz w:val="28"/>
          <w:szCs w:val="28"/>
        </w:rPr>
        <w:t xml:space="preserve"> </w:t>
      </w:r>
      <w:r w:rsidRPr="00575938">
        <w:rPr>
          <w:rFonts w:ascii="Times New Roman" w:hAnsi="Times New Roman" w:cs="Times New Roman"/>
          <w:sz w:val="28"/>
          <w:szCs w:val="28"/>
        </w:rPr>
        <w:t xml:space="preserve">Утвердить </w:t>
      </w:r>
      <w:r w:rsidR="00EC01A5" w:rsidRPr="00575938">
        <w:rPr>
          <w:rFonts w:ascii="Times New Roman" w:hAnsi="Times New Roman" w:cs="Times New Roman"/>
          <w:sz w:val="28"/>
          <w:szCs w:val="28"/>
        </w:rPr>
        <w:t>Порядок</w:t>
      </w:r>
      <w:r w:rsidR="00C521B5" w:rsidRPr="00575938">
        <w:rPr>
          <w:rFonts w:ascii="Times New Roman" w:hAnsi="Times New Roman" w:cs="Times New Roman"/>
          <w:sz w:val="28"/>
          <w:szCs w:val="28"/>
        </w:rPr>
        <w:t xml:space="preserve"> учета предложений по проекту Устава Новобурасского муниципального образования, муниципального правового акта о внесении изменений в Устав Новобурасского муниципального образования Новобурасского муниципального района Саратовской области и участия граждан в его обсуждении согласно приложению.</w:t>
      </w:r>
    </w:p>
    <w:p w:rsidR="00C521B5" w:rsidRPr="00575938" w:rsidRDefault="00771D4B" w:rsidP="00575938">
      <w:pPr>
        <w:pStyle w:val="21"/>
        <w:spacing w:after="0" w:line="240" w:lineRule="auto"/>
        <w:ind w:left="0" w:firstLine="567"/>
        <w:jc w:val="both"/>
        <w:rPr>
          <w:rFonts w:ascii="Times New Roman" w:hAnsi="Times New Roman" w:cs="Times New Roman"/>
          <w:sz w:val="28"/>
          <w:szCs w:val="28"/>
        </w:rPr>
      </w:pPr>
      <w:r w:rsidRPr="00575938">
        <w:rPr>
          <w:rFonts w:ascii="Times New Roman" w:hAnsi="Times New Roman" w:cs="Times New Roman"/>
          <w:sz w:val="28"/>
          <w:szCs w:val="28"/>
        </w:rPr>
        <w:t>2</w:t>
      </w:r>
      <w:r w:rsidR="00EC01A5" w:rsidRPr="00575938">
        <w:rPr>
          <w:rFonts w:ascii="Times New Roman" w:hAnsi="Times New Roman" w:cs="Times New Roman"/>
          <w:sz w:val="28"/>
          <w:szCs w:val="28"/>
        </w:rPr>
        <w:t>.</w:t>
      </w:r>
      <w:r w:rsidR="00C521B5" w:rsidRPr="00575938">
        <w:rPr>
          <w:rFonts w:ascii="Times New Roman" w:hAnsi="Times New Roman" w:cs="Times New Roman"/>
          <w:sz w:val="28"/>
          <w:szCs w:val="28"/>
        </w:rPr>
        <w:t xml:space="preserve"> </w:t>
      </w:r>
      <w:r w:rsidR="004638E1" w:rsidRPr="00575938">
        <w:rPr>
          <w:rFonts w:ascii="Times New Roman" w:hAnsi="Times New Roman" w:cs="Times New Roman"/>
          <w:bCs/>
          <w:sz w:val="28"/>
          <w:szCs w:val="28"/>
        </w:rPr>
        <w:t xml:space="preserve">Настоящее решение вступает в силу со дня его </w:t>
      </w:r>
      <w:r w:rsidR="004B5BB3" w:rsidRPr="00575938">
        <w:rPr>
          <w:rFonts w:ascii="Times New Roman" w:hAnsi="Times New Roman" w:cs="Times New Roman"/>
          <w:bCs/>
          <w:sz w:val="28"/>
          <w:szCs w:val="28"/>
        </w:rPr>
        <w:t xml:space="preserve">официального </w:t>
      </w:r>
      <w:r w:rsidR="004638E1" w:rsidRPr="00575938">
        <w:rPr>
          <w:rFonts w:ascii="Times New Roman" w:hAnsi="Times New Roman" w:cs="Times New Roman"/>
          <w:bCs/>
          <w:sz w:val="28"/>
          <w:szCs w:val="28"/>
        </w:rPr>
        <w:t xml:space="preserve">опубликования </w:t>
      </w:r>
      <w:r w:rsidR="00C521B5" w:rsidRPr="00575938">
        <w:rPr>
          <w:rFonts w:ascii="Times New Roman" w:hAnsi="Times New Roman" w:cs="Times New Roman"/>
          <w:sz w:val="28"/>
          <w:szCs w:val="28"/>
        </w:rPr>
        <w:t>в специально оборудованных для обнародования (опубликования) местах, утвержденных решением Совета Новобурасского муниципального образования от 15.04.2019 г. №54 «О порядке официального опубликования (обнародования) муниципальных правовых актов в Новобурасском муниципальном образовании», а также подлежит размещению на сайте администрации Новобурасского муниципального района в сети Интернет (</w:t>
      </w:r>
      <w:r w:rsidR="00C521B5" w:rsidRPr="00575938">
        <w:rPr>
          <w:rFonts w:ascii="Times New Roman" w:hAnsi="Times New Roman" w:cs="Times New Roman"/>
          <w:sz w:val="28"/>
          <w:szCs w:val="28"/>
          <w:lang w:val="en-US"/>
        </w:rPr>
        <w:t>http</w:t>
      </w:r>
      <w:r w:rsidR="00C521B5" w:rsidRPr="00575938">
        <w:rPr>
          <w:rFonts w:ascii="Times New Roman" w:hAnsi="Times New Roman" w:cs="Times New Roman"/>
          <w:sz w:val="28"/>
          <w:szCs w:val="28"/>
        </w:rPr>
        <w:t>://</w:t>
      </w:r>
      <w:hyperlink r:id="rId6" w:history="1">
        <w:r w:rsidR="00C521B5" w:rsidRPr="00575938">
          <w:rPr>
            <w:rStyle w:val="a4"/>
            <w:rFonts w:ascii="Times New Roman" w:hAnsi="Times New Roman" w:cs="Times New Roman"/>
            <w:sz w:val="28"/>
            <w:szCs w:val="28"/>
            <w:lang w:val="en-US"/>
          </w:rPr>
          <w:t>www</w:t>
        </w:r>
        <w:r w:rsidR="00C521B5" w:rsidRPr="00575938">
          <w:rPr>
            <w:rStyle w:val="a4"/>
            <w:rFonts w:ascii="Times New Roman" w:hAnsi="Times New Roman" w:cs="Times New Roman"/>
            <w:sz w:val="28"/>
            <w:szCs w:val="28"/>
          </w:rPr>
          <w:t>.</w:t>
        </w:r>
        <w:r w:rsidR="00C521B5" w:rsidRPr="00575938">
          <w:rPr>
            <w:rStyle w:val="a4"/>
            <w:rFonts w:ascii="Times New Roman" w:hAnsi="Times New Roman" w:cs="Times New Roman"/>
            <w:sz w:val="28"/>
            <w:szCs w:val="28"/>
            <w:lang w:val="en-US"/>
          </w:rPr>
          <w:t>admnburasy</w:t>
        </w:r>
        <w:r w:rsidR="00C521B5" w:rsidRPr="00575938">
          <w:rPr>
            <w:rStyle w:val="a4"/>
            <w:rFonts w:ascii="Times New Roman" w:hAnsi="Times New Roman" w:cs="Times New Roman"/>
            <w:sz w:val="28"/>
            <w:szCs w:val="28"/>
          </w:rPr>
          <w:t>.</w:t>
        </w:r>
        <w:r w:rsidR="00C521B5" w:rsidRPr="00575938">
          <w:rPr>
            <w:rStyle w:val="a4"/>
            <w:rFonts w:ascii="Times New Roman" w:hAnsi="Times New Roman" w:cs="Times New Roman"/>
            <w:sz w:val="28"/>
            <w:szCs w:val="28"/>
            <w:lang w:val="en-US"/>
          </w:rPr>
          <w:t>ru</w:t>
        </w:r>
        <w:r w:rsidR="00C521B5" w:rsidRPr="00575938">
          <w:rPr>
            <w:rStyle w:val="a4"/>
            <w:rFonts w:ascii="Times New Roman" w:hAnsi="Times New Roman" w:cs="Times New Roman"/>
            <w:sz w:val="28"/>
            <w:szCs w:val="28"/>
          </w:rPr>
          <w:t>/</w:t>
        </w:r>
      </w:hyperlink>
      <w:r w:rsidR="00C521B5" w:rsidRPr="00575938">
        <w:rPr>
          <w:rFonts w:ascii="Times New Roman" w:hAnsi="Times New Roman" w:cs="Times New Roman"/>
          <w:sz w:val="28"/>
          <w:szCs w:val="28"/>
        </w:rPr>
        <w:t>).</w:t>
      </w:r>
    </w:p>
    <w:p w:rsidR="00C521B5" w:rsidRPr="00575938" w:rsidRDefault="00C521B5" w:rsidP="00575938">
      <w:pPr>
        <w:pStyle w:val="21"/>
        <w:spacing w:after="0" w:line="240" w:lineRule="auto"/>
        <w:ind w:left="0" w:firstLine="1134"/>
        <w:rPr>
          <w:rFonts w:ascii="Times New Roman" w:hAnsi="Times New Roman" w:cs="Times New Roman"/>
          <w:sz w:val="28"/>
          <w:szCs w:val="28"/>
        </w:rPr>
      </w:pPr>
    </w:p>
    <w:p w:rsidR="00C521B5" w:rsidRPr="00575938" w:rsidRDefault="00C521B5" w:rsidP="00575938">
      <w:pPr>
        <w:ind w:firstLine="567"/>
        <w:jc w:val="both"/>
        <w:rPr>
          <w:rFonts w:ascii="Times New Roman" w:hAnsi="Times New Roman" w:cs="Times New Roman"/>
          <w:sz w:val="28"/>
          <w:szCs w:val="28"/>
        </w:rPr>
      </w:pPr>
    </w:p>
    <w:p w:rsidR="00C521B5" w:rsidRPr="00575938" w:rsidRDefault="00C521B5" w:rsidP="00575938">
      <w:pPr>
        <w:pStyle w:val="9"/>
        <w:rPr>
          <w:sz w:val="28"/>
          <w:szCs w:val="28"/>
        </w:rPr>
      </w:pPr>
      <w:r w:rsidRPr="00575938">
        <w:rPr>
          <w:sz w:val="28"/>
          <w:szCs w:val="28"/>
        </w:rPr>
        <w:t xml:space="preserve">Глава Новобурасского </w:t>
      </w:r>
    </w:p>
    <w:p w:rsidR="00C521B5" w:rsidRPr="00575938" w:rsidRDefault="00C521B5" w:rsidP="00575938">
      <w:pPr>
        <w:pStyle w:val="9"/>
        <w:rPr>
          <w:sz w:val="28"/>
          <w:szCs w:val="28"/>
        </w:rPr>
      </w:pPr>
      <w:r w:rsidRPr="00575938">
        <w:rPr>
          <w:sz w:val="28"/>
          <w:szCs w:val="28"/>
        </w:rPr>
        <w:t>муниципального образования                                                                И.Е. Попков</w:t>
      </w:r>
    </w:p>
    <w:p w:rsidR="00C521B5" w:rsidRPr="00575938" w:rsidRDefault="004638E1" w:rsidP="00575938">
      <w:pPr>
        <w:pStyle w:val="1"/>
        <w:shd w:val="clear" w:color="auto" w:fill="auto"/>
        <w:spacing w:line="240" w:lineRule="auto"/>
        <w:ind w:firstLine="709"/>
        <w:rPr>
          <w:rFonts w:ascii="Times New Roman" w:hAnsi="Times New Roman" w:cs="Times New Roman"/>
          <w:bCs/>
          <w:sz w:val="28"/>
          <w:szCs w:val="28"/>
        </w:rPr>
      </w:pPr>
      <w:r w:rsidRPr="00575938">
        <w:rPr>
          <w:rFonts w:ascii="Times New Roman" w:hAnsi="Times New Roman" w:cs="Times New Roman"/>
          <w:bCs/>
          <w:sz w:val="28"/>
          <w:szCs w:val="28"/>
        </w:rPr>
        <w:t xml:space="preserve"> </w:t>
      </w:r>
    </w:p>
    <w:p w:rsidR="00C521B5" w:rsidRPr="00575938" w:rsidRDefault="00C521B5" w:rsidP="00575938">
      <w:pPr>
        <w:pStyle w:val="1"/>
        <w:shd w:val="clear" w:color="auto" w:fill="auto"/>
        <w:spacing w:line="240" w:lineRule="auto"/>
        <w:ind w:firstLine="709"/>
        <w:rPr>
          <w:rFonts w:ascii="Times New Roman" w:hAnsi="Times New Roman" w:cs="Times New Roman"/>
          <w:bCs/>
          <w:sz w:val="28"/>
          <w:szCs w:val="28"/>
        </w:rPr>
      </w:pPr>
    </w:p>
    <w:p w:rsidR="00C521B5" w:rsidRPr="00575938" w:rsidRDefault="00C521B5" w:rsidP="00575938">
      <w:pPr>
        <w:pStyle w:val="1"/>
        <w:shd w:val="clear" w:color="auto" w:fill="auto"/>
        <w:spacing w:line="240" w:lineRule="auto"/>
        <w:ind w:firstLine="709"/>
        <w:rPr>
          <w:rFonts w:ascii="Times New Roman" w:hAnsi="Times New Roman" w:cs="Times New Roman"/>
          <w:bCs/>
          <w:sz w:val="28"/>
          <w:szCs w:val="28"/>
        </w:rPr>
      </w:pPr>
    </w:p>
    <w:p w:rsidR="003A1224" w:rsidRPr="00575938" w:rsidRDefault="003A1224" w:rsidP="00575938">
      <w:pPr>
        <w:jc w:val="right"/>
        <w:rPr>
          <w:rFonts w:ascii="Times New Roman" w:hAnsi="Times New Roman" w:cs="Times New Roman"/>
          <w:sz w:val="28"/>
          <w:szCs w:val="28"/>
        </w:rPr>
      </w:pPr>
    </w:p>
    <w:p w:rsidR="003A1224" w:rsidRPr="00575938" w:rsidRDefault="003A1224" w:rsidP="00575938">
      <w:pPr>
        <w:jc w:val="right"/>
        <w:rPr>
          <w:rFonts w:ascii="Times New Roman" w:hAnsi="Times New Roman" w:cs="Times New Roman"/>
          <w:sz w:val="28"/>
          <w:szCs w:val="28"/>
        </w:rPr>
      </w:pPr>
    </w:p>
    <w:p w:rsidR="003A1224" w:rsidRPr="00575938" w:rsidRDefault="003A1224" w:rsidP="00575938">
      <w:pPr>
        <w:jc w:val="right"/>
        <w:rPr>
          <w:rFonts w:ascii="Times New Roman" w:hAnsi="Times New Roman" w:cs="Times New Roman"/>
          <w:sz w:val="28"/>
          <w:szCs w:val="28"/>
        </w:rPr>
      </w:pPr>
    </w:p>
    <w:p w:rsidR="00C521B5" w:rsidRPr="00575938" w:rsidRDefault="00C521B5" w:rsidP="00575938">
      <w:pPr>
        <w:pStyle w:val="20"/>
        <w:keepNext/>
        <w:keepLines/>
        <w:shd w:val="clear" w:color="auto" w:fill="auto"/>
        <w:spacing w:before="0" w:line="240" w:lineRule="auto"/>
        <w:jc w:val="right"/>
        <w:rPr>
          <w:rFonts w:ascii="Times New Roman" w:hAnsi="Times New Roman" w:cs="Times New Roman"/>
          <w:sz w:val="28"/>
          <w:szCs w:val="28"/>
        </w:rPr>
      </w:pPr>
      <w:r w:rsidRPr="00575938">
        <w:rPr>
          <w:rFonts w:ascii="Times New Roman" w:hAnsi="Times New Roman" w:cs="Times New Roman"/>
          <w:sz w:val="28"/>
          <w:szCs w:val="28"/>
        </w:rPr>
        <w:lastRenderedPageBreak/>
        <w:t xml:space="preserve">Приложение </w:t>
      </w:r>
    </w:p>
    <w:p w:rsidR="00C521B5" w:rsidRPr="00575938" w:rsidRDefault="00C521B5" w:rsidP="00575938">
      <w:pPr>
        <w:pStyle w:val="20"/>
        <w:keepNext/>
        <w:keepLines/>
        <w:shd w:val="clear" w:color="auto" w:fill="auto"/>
        <w:spacing w:before="0" w:line="240" w:lineRule="auto"/>
        <w:jc w:val="right"/>
        <w:rPr>
          <w:rFonts w:ascii="Times New Roman" w:hAnsi="Times New Roman" w:cs="Times New Roman"/>
          <w:sz w:val="28"/>
          <w:szCs w:val="28"/>
        </w:rPr>
      </w:pPr>
      <w:r w:rsidRPr="00575938">
        <w:rPr>
          <w:rFonts w:ascii="Times New Roman" w:hAnsi="Times New Roman" w:cs="Times New Roman"/>
          <w:sz w:val="28"/>
          <w:szCs w:val="28"/>
        </w:rPr>
        <w:t>к решению Совета Новобурасского</w:t>
      </w:r>
    </w:p>
    <w:p w:rsidR="00C521B5" w:rsidRPr="00575938" w:rsidRDefault="00C521B5" w:rsidP="00575938">
      <w:pPr>
        <w:pStyle w:val="20"/>
        <w:keepNext/>
        <w:keepLines/>
        <w:shd w:val="clear" w:color="auto" w:fill="auto"/>
        <w:spacing w:before="0" w:line="240" w:lineRule="auto"/>
        <w:jc w:val="right"/>
        <w:rPr>
          <w:rFonts w:ascii="Times New Roman" w:hAnsi="Times New Roman" w:cs="Times New Roman"/>
          <w:sz w:val="28"/>
          <w:szCs w:val="28"/>
        </w:rPr>
      </w:pPr>
      <w:r w:rsidRPr="00575938">
        <w:rPr>
          <w:rFonts w:ascii="Times New Roman" w:hAnsi="Times New Roman" w:cs="Times New Roman"/>
          <w:sz w:val="28"/>
          <w:szCs w:val="28"/>
        </w:rPr>
        <w:t xml:space="preserve">муниципального образования </w:t>
      </w:r>
    </w:p>
    <w:p w:rsidR="00C521B5" w:rsidRPr="00575938" w:rsidRDefault="00C521B5" w:rsidP="00575938">
      <w:pPr>
        <w:pStyle w:val="20"/>
        <w:keepNext/>
        <w:keepLines/>
        <w:shd w:val="clear" w:color="auto" w:fill="auto"/>
        <w:spacing w:before="0" w:line="240" w:lineRule="auto"/>
        <w:jc w:val="right"/>
        <w:rPr>
          <w:rFonts w:ascii="Times New Roman" w:hAnsi="Times New Roman" w:cs="Times New Roman"/>
          <w:sz w:val="28"/>
          <w:szCs w:val="28"/>
        </w:rPr>
      </w:pPr>
      <w:r w:rsidRPr="00575938">
        <w:rPr>
          <w:rFonts w:ascii="Times New Roman" w:hAnsi="Times New Roman" w:cs="Times New Roman"/>
          <w:sz w:val="28"/>
          <w:szCs w:val="28"/>
        </w:rPr>
        <w:t xml:space="preserve">от </w:t>
      </w:r>
      <w:r w:rsidR="00E3683E">
        <w:rPr>
          <w:rFonts w:ascii="Times New Roman" w:hAnsi="Times New Roman" w:cs="Times New Roman"/>
          <w:sz w:val="28"/>
          <w:szCs w:val="28"/>
        </w:rPr>
        <w:t>26.08.</w:t>
      </w:r>
      <w:r w:rsidRPr="00575938">
        <w:rPr>
          <w:rFonts w:ascii="Times New Roman" w:hAnsi="Times New Roman" w:cs="Times New Roman"/>
          <w:sz w:val="28"/>
          <w:szCs w:val="28"/>
        </w:rPr>
        <w:t xml:space="preserve"> 2021г. № </w:t>
      </w:r>
      <w:r w:rsidR="00E3683E">
        <w:rPr>
          <w:rFonts w:ascii="Times New Roman" w:hAnsi="Times New Roman" w:cs="Times New Roman"/>
          <w:sz w:val="28"/>
          <w:szCs w:val="28"/>
        </w:rPr>
        <w:t>138</w:t>
      </w:r>
    </w:p>
    <w:p w:rsidR="00C521B5" w:rsidRPr="00575938" w:rsidRDefault="00C521B5" w:rsidP="00575938">
      <w:pPr>
        <w:pStyle w:val="20"/>
        <w:keepNext/>
        <w:keepLines/>
        <w:shd w:val="clear" w:color="auto" w:fill="auto"/>
        <w:spacing w:before="0" w:line="240" w:lineRule="auto"/>
        <w:jc w:val="right"/>
        <w:rPr>
          <w:rFonts w:ascii="Times New Roman" w:hAnsi="Times New Roman" w:cs="Times New Roman"/>
          <w:sz w:val="28"/>
          <w:szCs w:val="28"/>
        </w:rPr>
      </w:pPr>
    </w:p>
    <w:p w:rsidR="00C521B5" w:rsidRPr="00575938" w:rsidRDefault="00C521B5" w:rsidP="00575938">
      <w:pPr>
        <w:pStyle w:val="20"/>
        <w:keepNext/>
        <w:keepLines/>
        <w:shd w:val="clear" w:color="auto" w:fill="auto"/>
        <w:spacing w:before="0" w:line="240" w:lineRule="auto"/>
        <w:jc w:val="right"/>
        <w:rPr>
          <w:rFonts w:ascii="Times New Roman" w:hAnsi="Times New Roman" w:cs="Times New Roman"/>
          <w:sz w:val="28"/>
          <w:szCs w:val="28"/>
        </w:rPr>
      </w:pPr>
      <w:r w:rsidRPr="00575938">
        <w:rPr>
          <w:rFonts w:ascii="Times New Roman" w:hAnsi="Times New Roman" w:cs="Times New Roman"/>
          <w:sz w:val="28"/>
          <w:szCs w:val="28"/>
        </w:rPr>
        <w:t xml:space="preserve"> </w:t>
      </w:r>
    </w:p>
    <w:p w:rsidR="00C521B5" w:rsidRPr="00575938" w:rsidRDefault="003A1224" w:rsidP="00575938">
      <w:pPr>
        <w:pStyle w:val="20"/>
        <w:keepNext/>
        <w:keepLines/>
        <w:shd w:val="clear" w:color="auto" w:fill="auto"/>
        <w:spacing w:before="0" w:line="240" w:lineRule="auto"/>
        <w:rPr>
          <w:rFonts w:ascii="Times New Roman" w:hAnsi="Times New Roman" w:cs="Times New Roman"/>
          <w:b/>
          <w:sz w:val="28"/>
          <w:szCs w:val="28"/>
        </w:rPr>
      </w:pPr>
      <w:r w:rsidRPr="00575938">
        <w:rPr>
          <w:rFonts w:ascii="Times New Roman" w:hAnsi="Times New Roman" w:cs="Times New Roman"/>
          <w:b/>
          <w:sz w:val="28"/>
          <w:szCs w:val="28"/>
        </w:rPr>
        <w:t xml:space="preserve">Порядок </w:t>
      </w:r>
    </w:p>
    <w:p w:rsidR="00C521B5" w:rsidRPr="00575938" w:rsidRDefault="00C521B5" w:rsidP="00575938">
      <w:pPr>
        <w:pStyle w:val="20"/>
        <w:keepNext/>
        <w:keepLines/>
        <w:shd w:val="clear" w:color="auto" w:fill="auto"/>
        <w:spacing w:before="0" w:line="240" w:lineRule="auto"/>
        <w:rPr>
          <w:rFonts w:ascii="Times New Roman" w:hAnsi="Times New Roman" w:cs="Times New Roman"/>
          <w:b/>
          <w:sz w:val="28"/>
          <w:szCs w:val="28"/>
        </w:rPr>
      </w:pPr>
      <w:r w:rsidRPr="00575938">
        <w:rPr>
          <w:rFonts w:ascii="Times New Roman" w:hAnsi="Times New Roman" w:cs="Times New Roman"/>
          <w:b/>
          <w:sz w:val="28"/>
          <w:szCs w:val="28"/>
        </w:rPr>
        <w:t>учета предложений по проекту Устава Новобурасского  муниципального образования, муниципального правового акта о внесении изменений в Устав Новобурасского муниципального образования Новобурасского муниципального района Саратовской области и участия граждан в его обсуждении</w:t>
      </w:r>
    </w:p>
    <w:p w:rsidR="003A1224" w:rsidRPr="00575938" w:rsidRDefault="003A1224" w:rsidP="00575938">
      <w:pPr>
        <w:rPr>
          <w:rFonts w:ascii="Times New Roman" w:hAnsi="Times New Roman" w:cs="Times New Roman"/>
          <w:b/>
          <w:sz w:val="28"/>
          <w:szCs w:val="28"/>
        </w:rPr>
      </w:pPr>
    </w:p>
    <w:p w:rsidR="00C521B5" w:rsidRPr="00575938" w:rsidRDefault="00165513" w:rsidP="00575938">
      <w:pPr>
        <w:ind w:firstLine="709"/>
        <w:jc w:val="both"/>
        <w:rPr>
          <w:rFonts w:ascii="Times New Roman" w:hAnsi="Times New Roman" w:cs="Times New Roman"/>
          <w:sz w:val="28"/>
          <w:szCs w:val="28"/>
        </w:rPr>
      </w:pPr>
      <w:r w:rsidRPr="00575938">
        <w:rPr>
          <w:rFonts w:ascii="Times New Roman" w:hAnsi="Times New Roman" w:cs="Times New Roman"/>
          <w:sz w:val="28"/>
          <w:szCs w:val="28"/>
        </w:rPr>
        <w:t xml:space="preserve">1. </w:t>
      </w:r>
      <w:r w:rsidR="003A1224" w:rsidRPr="00575938">
        <w:rPr>
          <w:rFonts w:ascii="Times New Roman" w:hAnsi="Times New Roman" w:cs="Times New Roman"/>
          <w:sz w:val="28"/>
          <w:szCs w:val="28"/>
        </w:rPr>
        <w:t>Настоящий Порядок разработан в соответствии со статьями 28, 44 Федерального закона от 6 октября 2003 г</w:t>
      </w:r>
      <w:r w:rsidR="000962EA" w:rsidRPr="00575938">
        <w:rPr>
          <w:rFonts w:ascii="Times New Roman" w:hAnsi="Times New Roman" w:cs="Times New Roman"/>
          <w:sz w:val="28"/>
          <w:szCs w:val="28"/>
        </w:rPr>
        <w:t>ода</w:t>
      </w:r>
      <w:r w:rsidR="003A1224" w:rsidRPr="00575938">
        <w:rPr>
          <w:rFonts w:ascii="Times New Roman" w:hAnsi="Times New Roman" w:cs="Times New Roman"/>
          <w:sz w:val="28"/>
          <w:szCs w:val="28"/>
        </w:rPr>
        <w:t xml:space="preserve"> №131-Ф3 «Об общих принципах организации местного самоуправления в Российской Федерации», статьей 3 Федерального закона от 21 июля 2005 г</w:t>
      </w:r>
      <w:r w:rsidR="000962EA" w:rsidRPr="00575938">
        <w:rPr>
          <w:rFonts w:ascii="Times New Roman" w:hAnsi="Times New Roman" w:cs="Times New Roman"/>
          <w:sz w:val="28"/>
          <w:szCs w:val="28"/>
        </w:rPr>
        <w:t>ода</w:t>
      </w:r>
      <w:r w:rsidR="003A1224" w:rsidRPr="00575938">
        <w:rPr>
          <w:rFonts w:ascii="Times New Roman" w:hAnsi="Times New Roman" w:cs="Times New Roman"/>
          <w:sz w:val="28"/>
          <w:szCs w:val="28"/>
        </w:rPr>
        <w:t xml:space="preserve"> №97-ФЗ «О государственной регистрации уставов муниципальных образований», Уставом</w:t>
      </w:r>
      <w:r w:rsidR="00C521B5" w:rsidRPr="00575938">
        <w:rPr>
          <w:rFonts w:ascii="Times New Roman" w:hAnsi="Times New Roman" w:cs="Times New Roman"/>
          <w:sz w:val="28"/>
          <w:szCs w:val="28"/>
        </w:rPr>
        <w:t xml:space="preserve"> Новобурасского муниципального образования Новобурасского муниципального района Саратовской области </w:t>
      </w:r>
      <w:r w:rsidRPr="00575938">
        <w:rPr>
          <w:rFonts w:ascii="Times New Roman" w:eastAsia="Times New Roman" w:hAnsi="Times New Roman" w:cs="Times New Roman"/>
          <w:color w:val="auto"/>
          <w:sz w:val="28"/>
          <w:szCs w:val="28"/>
        </w:rPr>
        <w:t xml:space="preserve">в целях определения форм участия населения в обсуждении проекта </w:t>
      </w:r>
      <w:r w:rsidRPr="00575938">
        <w:rPr>
          <w:rFonts w:ascii="Times New Roman" w:hAnsi="Times New Roman" w:cs="Times New Roman"/>
          <w:sz w:val="28"/>
          <w:szCs w:val="28"/>
        </w:rPr>
        <w:t>Устава Новобурасского муниципального образования, муниципального правового акта о внесении изменений в Устав Новобурасского муниципального образования Новобурасского муниципального района Саратовской области и участия граждан в его обсуждении</w:t>
      </w:r>
      <w:r w:rsidR="003A1224" w:rsidRPr="00575938">
        <w:rPr>
          <w:rFonts w:ascii="Times New Roman" w:hAnsi="Times New Roman" w:cs="Times New Roman"/>
          <w:sz w:val="28"/>
          <w:szCs w:val="28"/>
        </w:rPr>
        <w:t>.</w:t>
      </w:r>
    </w:p>
    <w:p w:rsidR="00E73A08" w:rsidRPr="00575938" w:rsidRDefault="00E73A08" w:rsidP="00575938">
      <w:pPr>
        <w:ind w:firstLine="709"/>
        <w:jc w:val="both"/>
        <w:rPr>
          <w:rFonts w:ascii="Times New Roman" w:hAnsi="Times New Roman" w:cs="Times New Roman"/>
          <w:sz w:val="28"/>
          <w:szCs w:val="28"/>
        </w:rPr>
      </w:pPr>
      <w:r w:rsidRPr="00575938">
        <w:rPr>
          <w:rFonts w:ascii="Times New Roman" w:hAnsi="Times New Roman" w:cs="Times New Roman"/>
          <w:sz w:val="28"/>
          <w:szCs w:val="28"/>
        </w:rPr>
        <w:t xml:space="preserve">2. </w:t>
      </w:r>
      <w:r w:rsidRPr="00575938">
        <w:rPr>
          <w:rFonts w:ascii="Times New Roman" w:eastAsia="Times New Roman" w:hAnsi="Times New Roman" w:cs="Times New Roman"/>
          <w:color w:val="auto"/>
          <w:sz w:val="28"/>
          <w:szCs w:val="28"/>
        </w:rPr>
        <w:t>Обсуждение проекта Устава муниципального образования, проекта муниципального правового акта о внесении изменений в Устав муниципального образования может проводиться:</w:t>
      </w:r>
    </w:p>
    <w:p w:rsidR="00E73A08" w:rsidRPr="00575938" w:rsidRDefault="00E73A08" w:rsidP="00575938">
      <w:pPr>
        <w:rPr>
          <w:rFonts w:ascii="Times New Roman" w:eastAsia="Times New Roman" w:hAnsi="Times New Roman" w:cs="Times New Roman"/>
          <w:color w:val="auto"/>
          <w:sz w:val="28"/>
          <w:szCs w:val="28"/>
        </w:rPr>
      </w:pPr>
      <w:r w:rsidRPr="00575938">
        <w:rPr>
          <w:rFonts w:ascii="Times New Roman" w:eastAsia="Times New Roman" w:hAnsi="Times New Roman" w:cs="Times New Roman"/>
          <w:color w:val="auto"/>
          <w:sz w:val="28"/>
          <w:szCs w:val="28"/>
        </w:rPr>
        <w:t>- посредством обращения граждан в органы местного самоуправления в письменной форме и</w:t>
      </w:r>
    </w:p>
    <w:p w:rsidR="00E73A08" w:rsidRPr="00575938" w:rsidRDefault="00E73A08" w:rsidP="00575938">
      <w:pPr>
        <w:rPr>
          <w:rFonts w:ascii="Times New Roman" w:eastAsia="Times New Roman" w:hAnsi="Times New Roman" w:cs="Times New Roman"/>
          <w:color w:val="auto"/>
          <w:sz w:val="28"/>
          <w:szCs w:val="28"/>
        </w:rPr>
      </w:pPr>
      <w:r w:rsidRPr="00575938">
        <w:rPr>
          <w:rFonts w:ascii="Times New Roman" w:eastAsia="Times New Roman" w:hAnsi="Times New Roman" w:cs="Times New Roman"/>
          <w:color w:val="auto"/>
          <w:sz w:val="28"/>
          <w:szCs w:val="28"/>
        </w:rPr>
        <w:t>- на публичных слушаниях.</w:t>
      </w:r>
    </w:p>
    <w:p w:rsidR="00E73A08" w:rsidRPr="00575938" w:rsidRDefault="00E73A08" w:rsidP="00575938">
      <w:pPr>
        <w:ind w:firstLine="709"/>
        <w:jc w:val="both"/>
        <w:rPr>
          <w:rFonts w:ascii="Times New Roman" w:hAnsi="Times New Roman" w:cs="Times New Roman"/>
          <w:sz w:val="28"/>
          <w:szCs w:val="28"/>
        </w:rPr>
      </w:pPr>
      <w:r w:rsidRPr="00575938">
        <w:rPr>
          <w:rFonts w:ascii="Times New Roman" w:hAnsi="Times New Roman" w:cs="Times New Roman"/>
          <w:sz w:val="28"/>
          <w:szCs w:val="28"/>
        </w:rPr>
        <w:t xml:space="preserve">3. Жители Новобурасского муниципального образования (далее-жители муниципального образования) вправе принять участие в обсуждении проекта Устава муниципального образования, </w:t>
      </w:r>
      <w:r w:rsidRPr="00575938">
        <w:rPr>
          <w:rFonts w:ascii="Times New Roman" w:eastAsia="Times New Roman" w:hAnsi="Times New Roman" w:cs="Times New Roman"/>
          <w:color w:val="auto"/>
          <w:sz w:val="28"/>
          <w:szCs w:val="28"/>
        </w:rPr>
        <w:t>проекта муниципального правового акта о внесении изменений в Устав муниципального образования</w:t>
      </w:r>
      <w:r w:rsidRPr="00575938">
        <w:rPr>
          <w:rFonts w:ascii="Times New Roman" w:hAnsi="Times New Roman" w:cs="Times New Roman"/>
          <w:sz w:val="28"/>
          <w:szCs w:val="28"/>
        </w:rPr>
        <w:t xml:space="preserve"> (далее по тексту – проект решения) и внести свои предложения в письменном виде по прилагаемой форме.</w:t>
      </w:r>
    </w:p>
    <w:p w:rsidR="00E73A08" w:rsidRPr="00575938" w:rsidRDefault="00E73A08" w:rsidP="00575938">
      <w:pPr>
        <w:ind w:firstLine="709"/>
        <w:jc w:val="both"/>
        <w:rPr>
          <w:rFonts w:ascii="Times New Roman" w:hAnsi="Times New Roman" w:cs="Times New Roman"/>
          <w:sz w:val="28"/>
          <w:szCs w:val="28"/>
        </w:rPr>
      </w:pPr>
      <w:r w:rsidRPr="00575938">
        <w:rPr>
          <w:rFonts w:ascii="Times New Roman" w:hAnsi="Times New Roman" w:cs="Times New Roman"/>
          <w:sz w:val="28"/>
          <w:szCs w:val="28"/>
        </w:rPr>
        <w:t>4</w:t>
      </w:r>
      <w:r w:rsidR="007F15E2" w:rsidRPr="00575938">
        <w:rPr>
          <w:rFonts w:ascii="Times New Roman" w:hAnsi="Times New Roman" w:cs="Times New Roman"/>
          <w:sz w:val="28"/>
          <w:szCs w:val="28"/>
        </w:rPr>
        <w:t>.</w:t>
      </w:r>
      <w:r w:rsidRPr="00575938">
        <w:rPr>
          <w:rFonts w:ascii="Times New Roman" w:hAnsi="Times New Roman" w:cs="Times New Roman"/>
          <w:sz w:val="28"/>
          <w:szCs w:val="28"/>
        </w:rPr>
        <w:t xml:space="preserve"> </w:t>
      </w:r>
      <w:r w:rsidR="003A1224" w:rsidRPr="00575938">
        <w:rPr>
          <w:rFonts w:ascii="Times New Roman" w:hAnsi="Times New Roman" w:cs="Times New Roman"/>
          <w:sz w:val="28"/>
          <w:szCs w:val="28"/>
        </w:rPr>
        <w:t xml:space="preserve">Предложения направляются </w:t>
      </w:r>
      <w:r w:rsidRPr="00575938">
        <w:rPr>
          <w:rFonts w:ascii="Times New Roman" w:eastAsia="Times New Roman" w:hAnsi="Times New Roman" w:cs="Times New Roman"/>
          <w:color w:val="auto"/>
          <w:sz w:val="28"/>
          <w:szCs w:val="28"/>
        </w:rPr>
        <w:t>с момента опубликования (обнародования) проекта решения</w:t>
      </w:r>
      <w:r w:rsidRPr="00575938">
        <w:rPr>
          <w:rFonts w:ascii="Times New Roman" w:hAnsi="Times New Roman" w:cs="Times New Roman"/>
          <w:sz w:val="28"/>
          <w:szCs w:val="28"/>
        </w:rPr>
        <w:t xml:space="preserve"> </w:t>
      </w:r>
      <w:r w:rsidR="003A1224" w:rsidRPr="00575938">
        <w:rPr>
          <w:rFonts w:ascii="Times New Roman" w:hAnsi="Times New Roman" w:cs="Times New Roman"/>
          <w:sz w:val="28"/>
          <w:szCs w:val="28"/>
        </w:rPr>
        <w:t>в администрацию</w:t>
      </w:r>
      <w:r w:rsidR="000962EA" w:rsidRPr="00575938">
        <w:rPr>
          <w:rFonts w:ascii="Times New Roman" w:hAnsi="Times New Roman" w:cs="Times New Roman"/>
          <w:sz w:val="28"/>
          <w:szCs w:val="28"/>
        </w:rPr>
        <w:t xml:space="preserve"> </w:t>
      </w:r>
      <w:r w:rsidRPr="00575938">
        <w:rPr>
          <w:rFonts w:ascii="Times New Roman" w:hAnsi="Times New Roman" w:cs="Times New Roman"/>
          <w:sz w:val="28"/>
          <w:szCs w:val="28"/>
        </w:rPr>
        <w:t>Новобурасского муниципального района,</w:t>
      </w:r>
      <w:r w:rsidR="00176394" w:rsidRPr="00575938">
        <w:rPr>
          <w:rFonts w:ascii="Times New Roman" w:hAnsi="Times New Roman" w:cs="Times New Roman"/>
          <w:sz w:val="28"/>
          <w:szCs w:val="28"/>
        </w:rPr>
        <w:t xml:space="preserve"> </w:t>
      </w:r>
      <w:r w:rsidR="003A1224" w:rsidRPr="00575938">
        <w:rPr>
          <w:rFonts w:ascii="Times New Roman" w:hAnsi="Times New Roman" w:cs="Times New Roman"/>
          <w:sz w:val="28"/>
          <w:szCs w:val="28"/>
        </w:rPr>
        <w:t xml:space="preserve">в адрес </w:t>
      </w:r>
      <w:r w:rsidR="007F15E2" w:rsidRPr="00575938">
        <w:rPr>
          <w:rFonts w:ascii="Times New Roman" w:hAnsi="Times New Roman" w:cs="Times New Roman"/>
          <w:sz w:val="28"/>
          <w:szCs w:val="28"/>
        </w:rPr>
        <w:t>рабочей группы</w:t>
      </w:r>
      <w:r w:rsidR="00B44AD6" w:rsidRPr="00575938">
        <w:rPr>
          <w:rFonts w:ascii="Times New Roman" w:hAnsi="Times New Roman" w:cs="Times New Roman"/>
          <w:sz w:val="28"/>
          <w:szCs w:val="28"/>
        </w:rPr>
        <w:t>.</w:t>
      </w:r>
    </w:p>
    <w:p w:rsidR="00D44D11" w:rsidRPr="00575938" w:rsidRDefault="00D44D11" w:rsidP="00575938">
      <w:pPr>
        <w:ind w:firstLine="709"/>
        <w:jc w:val="both"/>
        <w:rPr>
          <w:rFonts w:ascii="Times New Roman" w:eastAsia="Times New Roman" w:hAnsi="Times New Roman" w:cs="Times New Roman"/>
          <w:color w:val="auto"/>
          <w:sz w:val="28"/>
          <w:szCs w:val="28"/>
        </w:rPr>
      </w:pPr>
      <w:r w:rsidRPr="00575938">
        <w:rPr>
          <w:rFonts w:ascii="Times New Roman" w:hAnsi="Times New Roman" w:cs="Times New Roman"/>
          <w:sz w:val="28"/>
          <w:szCs w:val="28"/>
        </w:rPr>
        <w:t>5</w:t>
      </w:r>
      <w:r w:rsidR="007F15E2" w:rsidRPr="00575938">
        <w:rPr>
          <w:rFonts w:ascii="Times New Roman" w:hAnsi="Times New Roman" w:cs="Times New Roman"/>
          <w:sz w:val="28"/>
          <w:szCs w:val="28"/>
        </w:rPr>
        <w:t>.</w:t>
      </w:r>
      <w:r w:rsidR="00E73A08" w:rsidRPr="00575938">
        <w:rPr>
          <w:rFonts w:ascii="Times New Roman" w:hAnsi="Times New Roman" w:cs="Times New Roman"/>
          <w:sz w:val="28"/>
          <w:szCs w:val="28"/>
        </w:rPr>
        <w:t xml:space="preserve"> </w:t>
      </w:r>
      <w:r w:rsidR="003A1224" w:rsidRPr="00575938">
        <w:rPr>
          <w:rFonts w:ascii="Times New Roman" w:hAnsi="Times New Roman" w:cs="Times New Roman"/>
          <w:sz w:val="28"/>
          <w:szCs w:val="28"/>
        </w:rPr>
        <w:t xml:space="preserve">Предложения направляются в течение 30 дней со дня опубликования проекта решения </w:t>
      </w:r>
      <w:r w:rsidRPr="00575938">
        <w:rPr>
          <w:rFonts w:ascii="Times New Roman" w:eastAsia="Times New Roman" w:hAnsi="Times New Roman" w:cs="Times New Roman"/>
          <w:color w:val="auto"/>
          <w:sz w:val="28"/>
          <w:szCs w:val="28"/>
        </w:rPr>
        <w:t>с указанием:</w:t>
      </w:r>
    </w:p>
    <w:p w:rsidR="00D44D11" w:rsidRPr="00575938" w:rsidRDefault="00D44D11" w:rsidP="00575938">
      <w:pPr>
        <w:rPr>
          <w:rFonts w:ascii="Times New Roman" w:eastAsia="Times New Roman" w:hAnsi="Times New Roman" w:cs="Times New Roman"/>
          <w:color w:val="auto"/>
          <w:sz w:val="28"/>
          <w:szCs w:val="28"/>
        </w:rPr>
      </w:pPr>
      <w:r w:rsidRPr="00575938">
        <w:rPr>
          <w:rFonts w:ascii="Times New Roman" w:eastAsia="Times New Roman" w:hAnsi="Times New Roman" w:cs="Times New Roman"/>
          <w:color w:val="auto"/>
          <w:sz w:val="28"/>
          <w:szCs w:val="28"/>
        </w:rPr>
        <w:t>- статьи проекта Устава, проекта муниципального правового акта о внесении изменений в Устав муниципального образования, в которую вносятся поправки, либо новой редакции данных статей;</w:t>
      </w:r>
    </w:p>
    <w:p w:rsidR="00E73A08" w:rsidRPr="00575938" w:rsidRDefault="00D44D11" w:rsidP="00575938">
      <w:pPr>
        <w:ind w:firstLine="709"/>
        <w:jc w:val="both"/>
        <w:rPr>
          <w:rFonts w:ascii="Times New Roman" w:eastAsia="Times New Roman" w:hAnsi="Times New Roman" w:cs="Times New Roman"/>
          <w:color w:val="auto"/>
          <w:sz w:val="28"/>
          <w:szCs w:val="28"/>
        </w:rPr>
      </w:pPr>
      <w:r w:rsidRPr="00575938">
        <w:rPr>
          <w:rFonts w:ascii="Times New Roman" w:eastAsia="Times New Roman" w:hAnsi="Times New Roman" w:cs="Times New Roman"/>
          <w:color w:val="auto"/>
          <w:sz w:val="28"/>
          <w:szCs w:val="28"/>
        </w:rPr>
        <w:t>- дополнительных статей проекта Устава, проекта муниципального правового акта о внесении изменений в Устав муниципального образования.</w:t>
      </w:r>
    </w:p>
    <w:p w:rsidR="005E5543" w:rsidRPr="00575938" w:rsidRDefault="00D44D11" w:rsidP="00575938">
      <w:pPr>
        <w:ind w:firstLine="709"/>
        <w:jc w:val="both"/>
        <w:rPr>
          <w:rFonts w:ascii="Times New Roman" w:hAnsi="Times New Roman" w:cs="Times New Roman"/>
          <w:sz w:val="28"/>
          <w:szCs w:val="28"/>
        </w:rPr>
      </w:pPr>
      <w:r w:rsidRPr="00575938">
        <w:rPr>
          <w:rFonts w:ascii="Times New Roman" w:hAnsi="Times New Roman" w:cs="Times New Roman"/>
          <w:sz w:val="28"/>
          <w:szCs w:val="28"/>
        </w:rPr>
        <w:lastRenderedPageBreak/>
        <w:t>6</w:t>
      </w:r>
      <w:r w:rsidR="007F15E2" w:rsidRPr="00575938">
        <w:rPr>
          <w:rFonts w:ascii="Times New Roman" w:hAnsi="Times New Roman" w:cs="Times New Roman"/>
          <w:sz w:val="28"/>
          <w:szCs w:val="28"/>
        </w:rPr>
        <w:t>.</w:t>
      </w:r>
      <w:r w:rsidRPr="00575938">
        <w:rPr>
          <w:rFonts w:ascii="Times New Roman" w:hAnsi="Times New Roman" w:cs="Times New Roman"/>
          <w:sz w:val="28"/>
          <w:szCs w:val="28"/>
        </w:rPr>
        <w:t xml:space="preserve"> </w:t>
      </w:r>
      <w:r w:rsidR="007F15E2" w:rsidRPr="00575938">
        <w:rPr>
          <w:rFonts w:ascii="Times New Roman" w:hAnsi="Times New Roman" w:cs="Times New Roman"/>
          <w:sz w:val="28"/>
          <w:szCs w:val="28"/>
        </w:rPr>
        <w:t xml:space="preserve">Предложения вносятся </w:t>
      </w:r>
      <w:r w:rsidRPr="00575938">
        <w:rPr>
          <w:rFonts w:ascii="Times New Roman" w:hAnsi="Times New Roman" w:cs="Times New Roman"/>
          <w:sz w:val="28"/>
          <w:szCs w:val="28"/>
        </w:rPr>
        <w:t xml:space="preserve">в предложенный к рассмотрению </w:t>
      </w:r>
      <w:r w:rsidR="00E339C2" w:rsidRPr="00575938">
        <w:rPr>
          <w:rFonts w:ascii="Times New Roman" w:hAnsi="Times New Roman" w:cs="Times New Roman"/>
          <w:sz w:val="28"/>
          <w:szCs w:val="28"/>
        </w:rPr>
        <w:t>проект</w:t>
      </w:r>
      <w:r w:rsidRPr="00575938">
        <w:rPr>
          <w:rFonts w:ascii="Times New Roman" w:hAnsi="Times New Roman" w:cs="Times New Roman"/>
          <w:sz w:val="28"/>
          <w:szCs w:val="28"/>
        </w:rPr>
        <w:t xml:space="preserve"> решения и </w:t>
      </w:r>
      <w:r w:rsidR="00E339C2" w:rsidRPr="00575938">
        <w:rPr>
          <w:rFonts w:ascii="Times New Roman" w:hAnsi="Times New Roman" w:cs="Times New Roman"/>
          <w:sz w:val="28"/>
          <w:szCs w:val="28"/>
        </w:rPr>
        <w:t>дол</w:t>
      </w:r>
      <w:r w:rsidR="003A1224" w:rsidRPr="00575938">
        <w:rPr>
          <w:rFonts w:ascii="Times New Roman" w:hAnsi="Times New Roman" w:cs="Times New Roman"/>
          <w:sz w:val="28"/>
          <w:szCs w:val="28"/>
        </w:rPr>
        <w:t>жны соответствовать действующему законодательс</w:t>
      </w:r>
      <w:r w:rsidR="00E339C2" w:rsidRPr="00575938">
        <w:rPr>
          <w:rFonts w:ascii="Times New Roman" w:hAnsi="Times New Roman" w:cs="Times New Roman"/>
          <w:sz w:val="28"/>
          <w:szCs w:val="28"/>
        </w:rPr>
        <w:t>тву, не допускать противоречия</w:t>
      </w:r>
      <w:r w:rsidRPr="00575938">
        <w:rPr>
          <w:rFonts w:ascii="Times New Roman" w:hAnsi="Times New Roman" w:cs="Times New Roman"/>
          <w:sz w:val="28"/>
          <w:szCs w:val="28"/>
        </w:rPr>
        <w:t xml:space="preserve">, </w:t>
      </w:r>
      <w:r w:rsidR="00E339C2" w:rsidRPr="00575938">
        <w:rPr>
          <w:rFonts w:ascii="Times New Roman" w:hAnsi="Times New Roman" w:cs="Times New Roman"/>
          <w:sz w:val="28"/>
          <w:szCs w:val="28"/>
        </w:rPr>
        <w:t>л</w:t>
      </w:r>
      <w:r w:rsidR="003A1224" w:rsidRPr="00575938">
        <w:rPr>
          <w:rFonts w:ascii="Times New Roman" w:hAnsi="Times New Roman" w:cs="Times New Roman"/>
          <w:sz w:val="28"/>
          <w:szCs w:val="28"/>
        </w:rPr>
        <w:t xml:space="preserve">ибо несогласованности с иными положениями Устава </w:t>
      </w:r>
      <w:r w:rsidRPr="00575938">
        <w:rPr>
          <w:rFonts w:ascii="Times New Roman" w:hAnsi="Times New Roman" w:cs="Times New Roman"/>
          <w:sz w:val="28"/>
          <w:szCs w:val="28"/>
        </w:rPr>
        <w:t xml:space="preserve">муниципального образования </w:t>
      </w:r>
      <w:r w:rsidR="003A1224" w:rsidRPr="00575938">
        <w:rPr>
          <w:rFonts w:ascii="Times New Roman" w:hAnsi="Times New Roman" w:cs="Times New Roman"/>
          <w:sz w:val="28"/>
          <w:szCs w:val="28"/>
        </w:rPr>
        <w:t>и обеспечивать однозначное толкование.</w:t>
      </w:r>
    </w:p>
    <w:p w:rsidR="005E5543" w:rsidRPr="00575938" w:rsidRDefault="005E5543" w:rsidP="00575938">
      <w:pPr>
        <w:ind w:firstLine="709"/>
        <w:jc w:val="both"/>
        <w:rPr>
          <w:rFonts w:ascii="Times New Roman" w:hAnsi="Times New Roman" w:cs="Times New Roman"/>
          <w:sz w:val="28"/>
          <w:szCs w:val="28"/>
        </w:rPr>
      </w:pPr>
      <w:r w:rsidRPr="00575938">
        <w:rPr>
          <w:rFonts w:ascii="Times New Roman" w:hAnsi="Times New Roman" w:cs="Times New Roman"/>
          <w:sz w:val="28"/>
          <w:szCs w:val="28"/>
        </w:rPr>
        <w:t xml:space="preserve">7. </w:t>
      </w:r>
      <w:r w:rsidRPr="00575938">
        <w:rPr>
          <w:rFonts w:ascii="Times New Roman" w:eastAsia="Times New Roman" w:hAnsi="Times New Roman" w:cs="Times New Roman"/>
          <w:color w:val="auto"/>
          <w:sz w:val="28"/>
          <w:szCs w:val="28"/>
        </w:rPr>
        <w:t xml:space="preserve">В целях обобщения и подготовки для внесения на рассмотрение Совета депутатов муниципального образования предложений населения по проекту Устава муниципального образования, проекту муниципального правового акта о внесении изменений в Устав муниципального образования в соответствии с регламентом Совета муниципального образования создается рабочая группа. </w:t>
      </w:r>
    </w:p>
    <w:p w:rsidR="005E5543" w:rsidRPr="00575938" w:rsidRDefault="005E5543" w:rsidP="00575938">
      <w:pPr>
        <w:ind w:firstLine="709"/>
        <w:jc w:val="both"/>
        <w:rPr>
          <w:rFonts w:ascii="Times New Roman" w:hAnsi="Times New Roman" w:cs="Times New Roman"/>
          <w:sz w:val="28"/>
          <w:szCs w:val="28"/>
        </w:rPr>
      </w:pPr>
      <w:r w:rsidRPr="00575938">
        <w:rPr>
          <w:rFonts w:ascii="Times New Roman" w:hAnsi="Times New Roman" w:cs="Times New Roman"/>
          <w:sz w:val="28"/>
          <w:szCs w:val="28"/>
        </w:rPr>
        <w:t xml:space="preserve">8. </w:t>
      </w:r>
      <w:r w:rsidRPr="00575938">
        <w:rPr>
          <w:rFonts w:ascii="Times New Roman" w:eastAsia="Times New Roman" w:hAnsi="Times New Roman" w:cs="Times New Roman"/>
          <w:color w:val="auto"/>
          <w:sz w:val="28"/>
          <w:szCs w:val="28"/>
        </w:rPr>
        <w:t>Рабочая группа готовит предложения о принятии или отклонении поступивших предложений от населения. Указанные предложения выносятся на рассмотрение Совета муниципального образования, заседание которого может состояться не ранее чем через 30 дней со дня опубликования или обнародования проекта Устава муниципального образования, проекта муниципального правового акта о внесении изменений в Устав муниципального образования.</w:t>
      </w:r>
    </w:p>
    <w:p w:rsidR="003A1224" w:rsidRPr="00575938" w:rsidRDefault="006E0E68" w:rsidP="00575938">
      <w:pPr>
        <w:ind w:firstLine="709"/>
        <w:jc w:val="both"/>
        <w:rPr>
          <w:rFonts w:ascii="Times New Roman" w:hAnsi="Times New Roman" w:cs="Times New Roman"/>
          <w:sz w:val="28"/>
          <w:szCs w:val="28"/>
        </w:rPr>
      </w:pPr>
      <w:r w:rsidRPr="00575938">
        <w:rPr>
          <w:rFonts w:ascii="Times New Roman" w:hAnsi="Times New Roman" w:cs="Times New Roman"/>
          <w:sz w:val="28"/>
          <w:szCs w:val="28"/>
        </w:rPr>
        <w:t>9</w:t>
      </w:r>
      <w:r w:rsidR="00E339C2" w:rsidRPr="00575938">
        <w:rPr>
          <w:rFonts w:ascii="Times New Roman" w:hAnsi="Times New Roman" w:cs="Times New Roman"/>
          <w:sz w:val="28"/>
          <w:szCs w:val="28"/>
        </w:rPr>
        <w:t>.</w:t>
      </w:r>
      <w:r w:rsidR="005E5543" w:rsidRPr="00575938">
        <w:rPr>
          <w:rFonts w:ascii="Times New Roman" w:hAnsi="Times New Roman" w:cs="Times New Roman"/>
          <w:sz w:val="28"/>
          <w:szCs w:val="28"/>
        </w:rPr>
        <w:t xml:space="preserve"> </w:t>
      </w:r>
      <w:r w:rsidR="003A1224" w:rsidRPr="00575938">
        <w:rPr>
          <w:rFonts w:ascii="Times New Roman" w:hAnsi="Times New Roman" w:cs="Times New Roman"/>
          <w:sz w:val="28"/>
          <w:szCs w:val="28"/>
        </w:rPr>
        <w:t xml:space="preserve">Поступившие предложения регистрируются </w:t>
      </w:r>
      <w:r w:rsidR="00E339C2" w:rsidRPr="00575938">
        <w:rPr>
          <w:rFonts w:ascii="Times New Roman" w:hAnsi="Times New Roman" w:cs="Times New Roman"/>
          <w:sz w:val="28"/>
          <w:szCs w:val="28"/>
        </w:rPr>
        <w:t>рабочей групп</w:t>
      </w:r>
      <w:r w:rsidR="005E5543" w:rsidRPr="00575938">
        <w:rPr>
          <w:rFonts w:ascii="Times New Roman" w:hAnsi="Times New Roman" w:cs="Times New Roman"/>
          <w:sz w:val="28"/>
          <w:szCs w:val="28"/>
        </w:rPr>
        <w:t>ой</w:t>
      </w:r>
      <w:r w:rsidR="00E339C2" w:rsidRPr="00575938">
        <w:rPr>
          <w:rFonts w:ascii="Times New Roman" w:hAnsi="Times New Roman" w:cs="Times New Roman"/>
          <w:sz w:val="28"/>
          <w:szCs w:val="28"/>
        </w:rPr>
        <w:t xml:space="preserve"> </w:t>
      </w:r>
      <w:r w:rsidR="003A1224" w:rsidRPr="00575938">
        <w:rPr>
          <w:rFonts w:ascii="Times New Roman" w:hAnsi="Times New Roman" w:cs="Times New Roman"/>
          <w:sz w:val="28"/>
          <w:szCs w:val="28"/>
        </w:rPr>
        <w:t>с указанием инициатора внесения предложения, Ф.И.О.</w:t>
      </w:r>
      <w:r w:rsidR="00E339C2" w:rsidRPr="00575938">
        <w:rPr>
          <w:rFonts w:ascii="Times New Roman" w:hAnsi="Times New Roman" w:cs="Times New Roman"/>
          <w:sz w:val="28"/>
          <w:szCs w:val="28"/>
        </w:rPr>
        <w:t>,</w:t>
      </w:r>
      <w:r w:rsidR="003A1224" w:rsidRPr="00575938">
        <w:rPr>
          <w:rFonts w:ascii="Times New Roman" w:hAnsi="Times New Roman" w:cs="Times New Roman"/>
          <w:sz w:val="28"/>
          <w:szCs w:val="28"/>
        </w:rPr>
        <w:t xml:space="preserve"> контактного телефона.</w:t>
      </w:r>
    </w:p>
    <w:p w:rsidR="003A1224" w:rsidRPr="00575938" w:rsidRDefault="006E0E68" w:rsidP="00575938">
      <w:pPr>
        <w:ind w:firstLine="709"/>
        <w:jc w:val="both"/>
        <w:rPr>
          <w:rFonts w:ascii="Times New Roman" w:hAnsi="Times New Roman" w:cs="Times New Roman"/>
          <w:sz w:val="28"/>
          <w:szCs w:val="28"/>
        </w:rPr>
      </w:pPr>
      <w:r w:rsidRPr="00575938">
        <w:rPr>
          <w:rFonts w:ascii="Times New Roman" w:hAnsi="Times New Roman" w:cs="Times New Roman"/>
          <w:sz w:val="28"/>
          <w:szCs w:val="28"/>
        </w:rPr>
        <w:t>10</w:t>
      </w:r>
      <w:r w:rsidR="00E339C2" w:rsidRPr="00575938">
        <w:rPr>
          <w:rFonts w:ascii="Times New Roman" w:hAnsi="Times New Roman" w:cs="Times New Roman"/>
          <w:sz w:val="28"/>
          <w:szCs w:val="28"/>
        </w:rPr>
        <w:t>.</w:t>
      </w:r>
      <w:r w:rsidR="005E5543" w:rsidRPr="00575938">
        <w:rPr>
          <w:rFonts w:ascii="Times New Roman" w:hAnsi="Times New Roman" w:cs="Times New Roman"/>
          <w:sz w:val="28"/>
          <w:szCs w:val="28"/>
        </w:rPr>
        <w:t xml:space="preserve"> </w:t>
      </w:r>
      <w:r w:rsidR="003A1224" w:rsidRPr="00575938">
        <w:rPr>
          <w:rFonts w:ascii="Times New Roman" w:hAnsi="Times New Roman" w:cs="Times New Roman"/>
          <w:sz w:val="28"/>
          <w:szCs w:val="28"/>
        </w:rPr>
        <w:t>Все поступивш</w:t>
      </w:r>
      <w:r w:rsidR="00E339C2" w:rsidRPr="00575938">
        <w:rPr>
          <w:rFonts w:ascii="Times New Roman" w:hAnsi="Times New Roman" w:cs="Times New Roman"/>
          <w:sz w:val="28"/>
          <w:szCs w:val="28"/>
        </w:rPr>
        <w:t>и</w:t>
      </w:r>
      <w:r w:rsidR="003A1224" w:rsidRPr="00575938">
        <w:rPr>
          <w:rFonts w:ascii="Times New Roman" w:hAnsi="Times New Roman" w:cs="Times New Roman"/>
          <w:sz w:val="28"/>
          <w:szCs w:val="28"/>
        </w:rPr>
        <w:t xml:space="preserve">е </w:t>
      </w:r>
      <w:r w:rsidR="005E5543" w:rsidRPr="00575938">
        <w:rPr>
          <w:rFonts w:ascii="Times New Roman" w:hAnsi="Times New Roman" w:cs="Times New Roman"/>
          <w:sz w:val="28"/>
          <w:szCs w:val="28"/>
        </w:rPr>
        <w:t xml:space="preserve">от жителей </w:t>
      </w:r>
      <w:r w:rsidR="003A1224" w:rsidRPr="00575938">
        <w:rPr>
          <w:rFonts w:ascii="Times New Roman" w:hAnsi="Times New Roman" w:cs="Times New Roman"/>
          <w:sz w:val="28"/>
          <w:szCs w:val="28"/>
        </w:rPr>
        <w:t xml:space="preserve">предложения по проекту </w:t>
      </w:r>
      <w:r w:rsidRPr="00575938">
        <w:rPr>
          <w:rFonts w:ascii="Times New Roman" w:eastAsia="Times New Roman" w:hAnsi="Times New Roman" w:cs="Times New Roman"/>
          <w:color w:val="auto"/>
          <w:sz w:val="28"/>
          <w:szCs w:val="28"/>
        </w:rPr>
        <w:t>Устава муниципального образования, проекта муниципального правового акта о внесении изменений в Устав муниципального образования</w:t>
      </w:r>
      <w:r w:rsidRPr="00575938">
        <w:rPr>
          <w:rFonts w:ascii="Times New Roman" w:hAnsi="Times New Roman" w:cs="Times New Roman"/>
          <w:sz w:val="28"/>
          <w:szCs w:val="28"/>
        </w:rPr>
        <w:t xml:space="preserve"> </w:t>
      </w:r>
      <w:r w:rsidR="003A1224" w:rsidRPr="00575938">
        <w:rPr>
          <w:rFonts w:ascii="Times New Roman" w:hAnsi="Times New Roman" w:cs="Times New Roman"/>
          <w:sz w:val="28"/>
          <w:szCs w:val="28"/>
        </w:rPr>
        <w:t xml:space="preserve">подлежат рассмотрению и обсуждению на заседании </w:t>
      </w:r>
      <w:r w:rsidR="00E339C2" w:rsidRPr="00575938">
        <w:rPr>
          <w:rFonts w:ascii="Times New Roman" w:hAnsi="Times New Roman" w:cs="Times New Roman"/>
          <w:sz w:val="28"/>
          <w:szCs w:val="28"/>
        </w:rPr>
        <w:t>рабочей группы</w:t>
      </w:r>
      <w:r w:rsidR="003A1224" w:rsidRPr="00575938">
        <w:rPr>
          <w:rFonts w:ascii="Times New Roman" w:hAnsi="Times New Roman" w:cs="Times New Roman"/>
          <w:sz w:val="28"/>
          <w:szCs w:val="28"/>
        </w:rPr>
        <w:t xml:space="preserve">, где принимается заключение по </w:t>
      </w:r>
      <w:r w:rsidRPr="00575938">
        <w:rPr>
          <w:rFonts w:ascii="Times New Roman" w:hAnsi="Times New Roman" w:cs="Times New Roman"/>
          <w:sz w:val="28"/>
          <w:szCs w:val="28"/>
        </w:rPr>
        <w:t xml:space="preserve">результатам </w:t>
      </w:r>
      <w:r w:rsidR="003A1224" w:rsidRPr="00575938">
        <w:rPr>
          <w:rFonts w:ascii="Times New Roman" w:hAnsi="Times New Roman" w:cs="Times New Roman"/>
          <w:sz w:val="28"/>
          <w:szCs w:val="28"/>
        </w:rPr>
        <w:t>их анал</w:t>
      </w:r>
      <w:r w:rsidR="00E339C2" w:rsidRPr="00575938">
        <w:rPr>
          <w:rFonts w:ascii="Times New Roman" w:hAnsi="Times New Roman" w:cs="Times New Roman"/>
          <w:sz w:val="28"/>
          <w:szCs w:val="28"/>
        </w:rPr>
        <w:t>и</w:t>
      </w:r>
      <w:r w:rsidR="003A1224" w:rsidRPr="00575938">
        <w:rPr>
          <w:rFonts w:ascii="Times New Roman" w:hAnsi="Times New Roman" w:cs="Times New Roman"/>
          <w:sz w:val="28"/>
          <w:szCs w:val="28"/>
        </w:rPr>
        <w:t>з</w:t>
      </w:r>
      <w:r w:rsidRPr="00575938">
        <w:rPr>
          <w:rFonts w:ascii="Times New Roman" w:hAnsi="Times New Roman" w:cs="Times New Roman"/>
          <w:sz w:val="28"/>
          <w:szCs w:val="28"/>
        </w:rPr>
        <w:t>а</w:t>
      </w:r>
      <w:r w:rsidR="003A1224" w:rsidRPr="00575938">
        <w:rPr>
          <w:rFonts w:ascii="Times New Roman" w:hAnsi="Times New Roman" w:cs="Times New Roman"/>
          <w:sz w:val="28"/>
          <w:szCs w:val="28"/>
        </w:rPr>
        <w:t>.</w:t>
      </w:r>
    </w:p>
    <w:p w:rsidR="006E0E68" w:rsidRPr="00575938" w:rsidRDefault="006E0E68" w:rsidP="00575938">
      <w:pPr>
        <w:ind w:firstLine="709"/>
        <w:jc w:val="both"/>
        <w:rPr>
          <w:rFonts w:ascii="Times New Roman" w:hAnsi="Times New Roman" w:cs="Times New Roman"/>
          <w:sz w:val="28"/>
          <w:szCs w:val="28"/>
        </w:rPr>
      </w:pPr>
      <w:r w:rsidRPr="00575938">
        <w:rPr>
          <w:rFonts w:ascii="Times New Roman" w:hAnsi="Times New Roman" w:cs="Times New Roman"/>
          <w:sz w:val="28"/>
          <w:szCs w:val="28"/>
        </w:rPr>
        <w:t>11</w:t>
      </w:r>
      <w:r w:rsidR="00E339C2" w:rsidRPr="00575938">
        <w:rPr>
          <w:rFonts w:ascii="Times New Roman" w:hAnsi="Times New Roman" w:cs="Times New Roman"/>
          <w:sz w:val="28"/>
          <w:szCs w:val="28"/>
        </w:rPr>
        <w:t>.</w:t>
      </w:r>
      <w:r w:rsidR="005E5543" w:rsidRPr="00575938">
        <w:rPr>
          <w:rFonts w:ascii="Times New Roman" w:hAnsi="Times New Roman" w:cs="Times New Roman"/>
          <w:sz w:val="28"/>
          <w:szCs w:val="28"/>
        </w:rPr>
        <w:t xml:space="preserve"> </w:t>
      </w:r>
      <w:r w:rsidR="003A1224" w:rsidRPr="00575938">
        <w:rPr>
          <w:rFonts w:ascii="Times New Roman" w:hAnsi="Times New Roman" w:cs="Times New Roman"/>
          <w:sz w:val="28"/>
          <w:szCs w:val="28"/>
        </w:rPr>
        <w:t>Предложения</w:t>
      </w:r>
      <w:r w:rsidR="005E5543" w:rsidRPr="00575938">
        <w:rPr>
          <w:rFonts w:ascii="Times New Roman" w:hAnsi="Times New Roman" w:cs="Times New Roman"/>
          <w:sz w:val="28"/>
          <w:szCs w:val="28"/>
        </w:rPr>
        <w:t xml:space="preserve"> жителей направляются</w:t>
      </w:r>
      <w:r w:rsidR="003A1224" w:rsidRPr="00575938">
        <w:rPr>
          <w:rFonts w:ascii="Times New Roman" w:hAnsi="Times New Roman" w:cs="Times New Roman"/>
          <w:sz w:val="28"/>
          <w:szCs w:val="28"/>
        </w:rPr>
        <w:t xml:space="preserve"> в </w:t>
      </w:r>
      <w:r w:rsidR="00E339C2" w:rsidRPr="00575938">
        <w:rPr>
          <w:rFonts w:ascii="Times New Roman" w:hAnsi="Times New Roman" w:cs="Times New Roman"/>
          <w:sz w:val="28"/>
          <w:szCs w:val="28"/>
        </w:rPr>
        <w:t>рабочую группу</w:t>
      </w:r>
      <w:r w:rsidR="000962EA" w:rsidRPr="00575938">
        <w:rPr>
          <w:rFonts w:ascii="Times New Roman" w:hAnsi="Times New Roman" w:cs="Times New Roman"/>
          <w:sz w:val="28"/>
          <w:szCs w:val="28"/>
        </w:rPr>
        <w:t xml:space="preserve"> </w:t>
      </w:r>
      <w:r w:rsidR="003A1224" w:rsidRPr="00575938">
        <w:rPr>
          <w:rFonts w:ascii="Times New Roman" w:hAnsi="Times New Roman" w:cs="Times New Roman"/>
          <w:sz w:val="28"/>
          <w:szCs w:val="28"/>
        </w:rPr>
        <w:t>не поз</w:t>
      </w:r>
      <w:r w:rsidR="00E339C2" w:rsidRPr="00575938">
        <w:rPr>
          <w:rFonts w:ascii="Times New Roman" w:hAnsi="Times New Roman" w:cs="Times New Roman"/>
          <w:sz w:val="28"/>
          <w:szCs w:val="28"/>
        </w:rPr>
        <w:t>днее</w:t>
      </w:r>
      <w:r w:rsidR="003A1224" w:rsidRPr="00575938">
        <w:rPr>
          <w:rFonts w:ascii="Times New Roman" w:hAnsi="Times New Roman" w:cs="Times New Roman"/>
          <w:sz w:val="28"/>
          <w:szCs w:val="28"/>
        </w:rPr>
        <w:t xml:space="preserve"> одног</w:t>
      </w:r>
      <w:r w:rsidR="00E339C2" w:rsidRPr="00575938">
        <w:rPr>
          <w:rFonts w:ascii="Times New Roman" w:hAnsi="Times New Roman" w:cs="Times New Roman"/>
          <w:sz w:val="28"/>
          <w:szCs w:val="28"/>
        </w:rPr>
        <w:t xml:space="preserve">о дня до </w:t>
      </w:r>
      <w:r w:rsidR="005E5543" w:rsidRPr="00575938">
        <w:rPr>
          <w:rFonts w:ascii="Times New Roman" w:hAnsi="Times New Roman" w:cs="Times New Roman"/>
          <w:sz w:val="28"/>
          <w:szCs w:val="28"/>
        </w:rPr>
        <w:t>назначенной даты</w:t>
      </w:r>
      <w:r w:rsidR="00E339C2" w:rsidRPr="00575938">
        <w:rPr>
          <w:rFonts w:ascii="Times New Roman" w:hAnsi="Times New Roman" w:cs="Times New Roman"/>
          <w:sz w:val="28"/>
          <w:szCs w:val="28"/>
        </w:rPr>
        <w:t xml:space="preserve"> проведения публичн</w:t>
      </w:r>
      <w:r w:rsidR="003A1224" w:rsidRPr="00575938">
        <w:rPr>
          <w:rFonts w:ascii="Times New Roman" w:hAnsi="Times New Roman" w:cs="Times New Roman"/>
          <w:sz w:val="28"/>
          <w:szCs w:val="28"/>
        </w:rPr>
        <w:t>ых слушаний</w:t>
      </w:r>
      <w:r w:rsidR="00850471" w:rsidRPr="00575938">
        <w:rPr>
          <w:rFonts w:ascii="Times New Roman" w:hAnsi="Times New Roman" w:cs="Times New Roman"/>
          <w:sz w:val="28"/>
          <w:szCs w:val="28"/>
        </w:rPr>
        <w:t>,</w:t>
      </w:r>
      <w:r w:rsidR="003A1224" w:rsidRPr="00575938">
        <w:rPr>
          <w:rFonts w:ascii="Times New Roman" w:hAnsi="Times New Roman" w:cs="Times New Roman"/>
          <w:sz w:val="28"/>
          <w:szCs w:val="28"/>
        </w:rPr>
        <w:t xml:space="preserve"> и должны быть зачитаны на пуб</w:t>
      </w:r>
      <w:r w:rsidR="00E339C2" w:rsidRPr="00575938">
        <w:rPr>
          <w:rFonts w:ascii="Times New Roman" w:hAnsi="Times New Roman" w:cs="Times New Roman"/>
          <w:sz w:val="28"/>
          <w:szCs w:val="28"/>
        </w:rPr>
        <w:t>ли</w:t>
      </w:r>
      <w:r w:rsidR="003A1224" w:rsidRPr="00575938">
        <w:rPr>
          <w:rFonts w:ascii="Times New Roman" w:hAnsi="Times New Roman" w:cs="Times New Roman"/>
          <w:sz w:val="28"/>
          <w:szCs w:val="28"/>
        </w:rPr>
        <w:t>чных слушаниях.</w:t>
      </w:r>
    </w:p>
    <w:p w:rsidR="003A1224" w:rsidRPr="00575938" w:rsidRDefault="005E5543" w:rsidP="00575938">
      <w:pPr>
        <w:ind w:firstLine="709"/>
        <w:jc w:val="both"/>
        <w:rPr>
          <w:rFonts w:ascii="Times New Roman" w:hAnsi="Times New Roman" w:cs="Times New Roman"/>
          <w:sz w:val="28"/>
          <w:szCs w:val="28"/>
        </w:rPr>
      </w:pPr>
      <w:r w:rsidRPr="00575938">
        <w:rPr>
          <w:rFonts w:ascii="Times New Roman" w:hAnsi="Times New Roman" w:cs="Times New Roman"/>
          <w:sz w:val="28"/>
          <w:szCs w:val="28"/>
        </w:rPr>
        <w:t>1</w:t>
      </w:r>
      <w:r w:rsidR="006E0E68" w:rsidRPr="00575938">
        <w:rPr>
          <w:rFonts w:ascii="Times New Roman" w:hAnsi="Times New Roman" w:cs="Times New Roman"/>
          <w:sz w:val="28"/>
          <w:szCs w:val="28"/>
        </w:rPr>
        <w:t>2</w:t>
      </w:r>
      <w:r w:rsidRPr="00575938">
        <w:rPr>
          <w:rFonts w:ascii="Times New Roman" w:hAnsi="Times New Roman" w:cs="Times New Roman"/>
          <w:sz w:val="28"/>
          <w:szCs w:val="28"/>
        </w:rPr>
        <w:t xml:space="preserve">. </w:t>
      </w:r>
      <w:r w:rsidR="003A1224" w:rsidRPr="00575938">
        <w:rPr>
          <w:rFonts w:ascii="Times New Roman" w:hAnsi="Times New Roman" w:cs="Times New Roman"/>
          <w:sz w:val="28"/>
          <w:szCs w:val="28"/>
        </w:rPr>
        <w:t>Предложения, поступивш</w:t>
      </w:r>
      <w:r w:rsidR="00E339C2" w:rsidRPr="00575938">
        <w:rPr>
          <w:rFonts w:ascii="Times New Roman" w:hAnsi="Times New Roman" w:cs="Times New Roman"/>
          <w:sz w:val="28"/>
          <w:szCs w:val="28"/>
        </w:rPr>
        <w:t>и</w:t>
      </w:r>
      <w:r w:rsidR="003A1224" w:rsidRPr="00575938">
        <w:rPr>
          <w:rFonts w:ascii="Times New Roman" w:hAnsi="Times New Roman" w:cs="Times New Roman"/>
          <w:sz w:val="28"/>
          <w:szCs w:val="28"/>
        </w:rPr>
        <w:t>е после проведения п</w:t>
      </w:r>
      <w:r w:rsidR="00E339C2" w:rsidRPr="00575938">
        <w:rPr>
          <w:rFonts w:ascii="Times New Roman" w:hAnsi="Times New Roman" w:cs="Times New Roman"/>
          <w:sz w:val="28"/>
          <w:szCs w:val="28"/>
        </w:rPr>
        <w:t>уб</w:t>
      </w:r>
      <w:r w:rsidR="003A1224" w:rsidRPr="00575938">
        <w:rPr>
          <w:rFonts w:ascii="Times New Roman" w:hAnsi="Times New Roman" w:cs="Times New Roman"/>
          <w:sz w:val="28"/>
          <w:szCs w:val="28"/>
        </w:rPr>
        <w:t xml:space="preserve">личных слушаний, </w:t>
      </w:r>
      <w:r w:rsidR="00E339C2" w:rsidRPr="00575938">
        <w:rPr>
          <w:rFonts w:ascii="Times New Roman" w:hAnsi="Times New Roman" w:cs="Times New Roman"/>
          <w:sz w:val="28"/>
          <w:szCs w:val="28"/>
        </w:rPr>
        <w:t>рабочая группа</w:t>
      </w:r>
      <w:r w:rsidR="000962EA" w:rsidRPr="00575938">
        <w:rPr>
          <w:rFonts w:ascii="Times New Roman" w:hAnsi="Times New Roman" w:cs="Times New Roman"/>
          <w:sz w:val="28"/>
          <w:szCs w:val="28"/>
        </w:rPr>
        <w:t xml:space="preserve"> </w:t>
      </w:r>
      <w:r w:rsidR="003A1224" w:rsidRPr="00575938">
        <w:rPr>
          <w:rFonts w:ascii="Times New Roman" w:hAnsi="Times New Roman" w:cs="Times New Roman"/>
          <w:sz w:val="28"/>
          <w:szCs w:val="28"/>
        </w:rPr>
        <w:t xml:space="preserve">предоставляет не позднее </w:t>
      </w:r>
      <w:r w:rsidR="00E339C2" w:rsidRPr="00575938">
        <w:rPr>
          <w:rFonts w:ascii="Times New Roman" w:hAnsi="Times New Roman" w:cs="Times New Roman"/>
          <w:sz w:val="28"/>
          <w:szCs w:val="28"/>
        </w:rPr>
        <w:t>трех</w:t>
      </w:r>
      <w:r w:rsidR="003A1224" w:rsidRPr="00575938">
        <w:rPr>
          <w:rFonts w:ascii="Times New Roman" w:hAnsi="Times New Roman" w:cs="Times New Roman"/>
          <w:sz w:val="28"/>
          <w:szCs w:val="28"/>
        </w:rPr>
        <w:t xml:space="preserve"> дней до дня проведения заседания Совета </w:t>
      </w:r>
      <w:r w:rsidR="006E0E68" w:rsidRPr="00575938">
        <w:rPr>
          <w:rFonts w:ascii="Times New Roman" w:hAnsi="Times New Roman" w:cs="Times New Roman"/>
          <w:sz w:val="28"/>
          <w:szCs w:val="28"/>
        </w:rPr>
        <w:t xml:space="preserve">муниципального образования </w:t>
      </w:r>
      <w:r w:rsidR="00E339C2" w:rsidRPr="00575938">
        <w:rPr>
          <w:rFonts w:ascii="Times New Roman" w:hAnsi="Times New Roman" w:cs="Times New Roman"/>
          <w:sz w:val="28"/>
          <w:szCs w:val="28"/>
        </w:rPr>
        <w:t xml:space="preserve">по </w:t>
      </w:r>
      <w:r w:rsidR="006E0E68" w:rsidRPr="00575938">
        <w:rPr>
          <w:rFonts w:ascii="Times New Roman" w:hAnsi="Times New Roman" w:cs="Times New Roman"/>
          <w:sz w:val="28"/>
          <w:szCs w:val="28"/>
        </w:rPr>
        <w:t xml:space="preserve">принятию </w:t>
      </w:r>
      <w:r w:rsidR="00E339C2" w:rsidRPr="00575938">
        <w:rPr>
          <w:rFonts w:ascii="Times New Roman" w:hAnsi="Times New Roman" w:cs="Times New Roman"/>
          <w:sz w:val="28"/>
          <w:szCs w:val="28"/>
        </w:rPr>
        <w:t>Устава</w:t>
      </w:r>
      <w:r w:rsidR="000962EA" w:rsidRPr="00575938">
        <w:rPr>
          <w:rFonts w:ascii="Times New Roman" w:hAnsi="Times New Roman" w:cs="Times New Roman"/>
          <w:sz w:val="28"/>
          <w:szCs w:val="28"/>
        </w:rPr>
        <w:t xml:space="preserve"> </w:t>
      </w:r>
      <w:r w:rsidR="006E0E68" w:rsidRPr="00575938">
        <w:rPr>
          <w:rFonts w:ascii="Times New Roman" w:hAnsi="Times New Roman" w:cs="Times New Roman"/>
          <w:sz w:val="28"/>
          <w:szCs w:val="28"/>
        </w:rPr>
        <w:t xml:space="preserve">муниципального образования, либо утверждения </w:t>
      </w:r>
      <w:r w:rsidR="006E0E68" w:rsidRPr="00575938">
        <w:rPr>
          <w:rFonts w:ascii="Times New Roman" w:eastAsia="Times New Roman" w:hAnsi="Times New Roman" w:cs="Times New Roman"/>
          <w:color w:val="auto"/>
          <w:sz w:val="28"/>
          <w:szCs w:val="28"/>
        </w:rPr>
        <w:t>муниципального правового акта о внесении изменений в Устав муниципального образования</w:t>
      </w:r>
      <w:r w:rsidR="003A1224" w:rsidRPr="00575938">
        <w:rPr>
          <w:rFonts w:ascii="Times New Roman" w:hAnsi="Times New Roman" w:cs="Times New Roman"/>
          <w:sz w:val="28"/>
          <w:szCs w:val="28"/>
        </w:rPr>
        <w:t>.</w:t>
      </w:r>
    </w:p>
    <w:p w:rsidR="006E0E68" w:rsidRPr="00575938" w:rsidRDefault="006E0E68" w:rsidP="00575938">
      <w:pPr>
        <w:ind w:firstLine="709"/>
        <w:jc w:val="both"/>
        <w:rPr>
          <w:rFonts w:ascii="Times New Roman" w:hAnsi="Times New Roman" w:cs="Times New Roman"/>
          <w:sz w:val="28"/>
          <w:szCs w:val="28"/>
        </w:rPr>
      </w:pPr>
      <w:r w:rsidRPr="00575938">
        <w:rPr>
          <w:rFonts w:ascii="Times New Roman" w:hAnsi="Times New Roman" w:cs="Times New Roman"/>
          <w:sz w:val="28"/>
          <w:szCs w:val="28"/>
        </w:rPr>
        <w:t>13</w:t>
      </w:r>
      <w:r w:rsidR="000962EA" w:rsidRPr="00575938">
        <w:rPr>
          <w:rFonts w:ascii="Times New Roman" w:hAnsi="Times New Roman" w:cs="Times New Roman"/>
          <w:sz w:val="28"/>
          <w:szCs w:val="28"/>
        </w:rPr>
        <w:t>.</w:t>
      </w:r>
      <w:r w:rsidRPr="00575938">
        <w:rPr>
          <w:rFonts w:ascii="Times New Roman" w:hAnsi="Times New Roman" w:cs="Times New Roman"/>
          <w:sz w:val="28"/>
          <w:szCs w:val="28"/>
        </w:rPr>
        <w:t xml:space="preserve"> </w:t>
      </w:r>
      <w:r w:rsidR="00850471" w:rsidRPr="00575938">
        <w:rPr>
          <w:rFonts w:ascii="Times New Roman" w:hAnsi="Times New Roman" w:cs="Times New Roman"/>
          <w:sz w:val="28"/>
          <w:szCs w:val="28"/>
        </w:rPr>
        <w:t>Ж</w:t>
      </w:r>
      <w:r w:rsidR="003A1224" w:rsidRPr="00575938">
        <w:rPr>
          <w:rFonts w:ascii="Times New Roman" w:hAnsi="Times New Roman" w:cs="Times New Roman"/>
          <w:sz w:val="28"/>
          <w:szCs w:val="28"/>
        </w:rPr>
        <w:t xml:space="preserve">ители </w:t>
      </w:r>
      <w:r w:rsidRPr="00575938">
        <w:rPr>
          <w:rFonts w:ascii="Times New Roman" w:hAnsi="Times New Roman" w:cs="Times New Roman"/>
          <w:sz w:val="28"/>
          <w:szCs w:val="28"/>
        </w:rPr>
        <w:t>муниципального образования</w:t>
      </w:r>
      <w:r w:rsidR="003A1224" w:rsidRPr="00575938">
        <w:rPr>
          <w:rFonts w:ascii="Times New Roman" w:hAnsi="Times New Roman" w:cs="Times New Roman"/>
          <w:sz w:val="28"/>
          <w:szCs w:val="28"/>
        </w:rPr>
        <w:t xml:space="preserve"> могут принять участие в пуб</w:t>
      </w:r>
      <w:r w:rsidR="00E339C2" w:rsidRPr="00575938">
        <w:rPr>
          <w:rFonts w:ascii="Times New Roman" w:hAnsi="Times New Roman" w:cs="Times New Roman"/>
          <w:sz w:val="28"/>
          <w:szCs w:val="28"/>
        </w:rPr>
        <w:t>личных слушаниях</w:t>
      </w:r>
      <w:r w:rsidR="00850471" w:rsidRPr="00575938">
        <w:rPr>
          <w:rFonts w:ascii="Times New Roman" w:hAnsi="Times New Roman" w:cs="Times New Roman"/>
          <w:sz w:val="28"/>
          <w:szCs w:val="28"/>
        </w:rPr>
        <w:t>,</w:t>
      </w:r>
      <w:r w:rsidR="00E339C2" w:rsidRPr="00575938">
        <w:rPr>
          <w:rFonts w:ascii="Times New Roman" w:hAnsi="Times New Roman" w:cs="Times New Roman"/>
          <w:sz w:val="28"/>
          <w:szCs w:val="28"/>
        </w:rPr>
        <w:t xml:space="preserve"> и в п</w:t>
      </w:r>
      <w:r w:rsidR="003A1224" w:rsidRPr="00575938">
        <w:rPr>
          <w:rFonts w:ascii="Times New Roman" w:hAnsi="Times New Roman" w:cs="Times New Roman"/>
          <w:sz w:val="28"/>
          <w:szCs w:val="28"/>
        </w:rPr>
        <w:t>роцессе их проведения вправе открыто высказывать свое мне</w:t>
      </w:r>
      <w:r w:rsidR="00E339C2" w:rsidRPr="00575938">
        <w:rPr>
          <w:rFonts w:ascii="Times New Roman" w:hAnsi="Times New Roman" w:cs="Times New Roman"/>
          <w:sz w:val="28"/>
          <w:szCs w:val="28"/>
        </w:rPr>
        <w:t>ние по проекту решени</w:t>
      </w:r>
      <w:r w:rsidR="003A1224" w:rsidRPr="00575938">
        <w:rPr>
          <w:rFonts w:ascii="Times New Roman" w:hAnsi="Times New Roman" w:cs="Times New Roman"/>
          <w:sz w:val="28"/>
          <w:szCs w:val="28"/>
        </w:rPr>
        <w:t>я и поступивш</w:t>
      </w:r>
      <w:r w:rsidR="00E339C2" w:rsidRPr="00575938">
        <w:rPr>
          <w:rFonts w:ascii="Times New Roman" w:hAnsi="Times New Roman" w:cs="Times New Roman"/>
          <w:sz w:val="28"/>
          <w:szCs w:val="28"/>
        </w:rPr>
        <w:t>и</w:t>
      </w:r>
      <w:r w:rsidR="003A1224" w:rsidRPr="00575938">
        <w:rPr>
          <w:rFonts w:ascii="Times New Roman" w:hAnsi="Times New Roman" w:cs="Times New Roman"/>
          <w:sz w:val="28"/>
          <w:szCs w:val="28"/>
        </w:rPr>
        <w:t>м предложен</w:t>
      </w:r>
      <w:r w:rsidR="00E339C2" w:rsidRPr="00575938">
        <w:rPr>
          <w:rFonts w:ascii="Times New Roman" w:hAnsi="Times New Roman" w:cs="Times New Roman"/>
          <w:sz w:val="28"/>
          <w:szCs w:val="28"/>
        </w:rPr>
        <w:t>иям, задавать вопросы выступающи</w:t>
      </w:r>
      <w:r w:rsidR="003A1224" w:rsidRPr="00575938">
        <w:rPr>
          <w:rFonts w:ascii="Times New Roman" w:hAnsi="Times New Roman" w:cs="Times New Roman"/>
          <w:sz w:val="28"/>
          <w:szCs w:val="28"/>
        </w:rPr>
        <w:t>м.</w:t>
      </w:r>
    </w:p>
    <w:p w:rsidR="006E0E68" w:rsidRPr="00575938" w:rsidRDefault="006E0E68" w:rsidP="00575938">
      <w:pPr>
        <w:ind w:firstLine="709"/>
        <w:jc w:val="both"/>
        <w:rPr>
          <w:rFonts w:ascii="Times New Roman" w:hAnsi="Times New Roman" w:cs="Times New Roman"/>
          <w:sz w:val="28"/>
          <w:szCs w:val="28"/>
        </w:rPr>
      </w:pPr>
      <w:r w:rsidRPr="00575938">
        <w:rPr>
          <w:rFonts w:ascii="Times New Roman" w:hAnsi="Times New Roman" w:cs="Times New Roman"/>
          <w:sz w:val="28"/>
          <w:szCs w:val="28"/>
        </w:rPr>
        <w:t xml:space="preserve">14. </w:t>
      </w:r>
      <w:r w:rsidRPr="00575938">
        <w:rPr>
          <w:rFonts w:ascii="Times New Roman" w:eastAsia="Times New Roman" w:hAnsi="Times New Roman" w:cs="Times New Roman"/>
          <w:color w:val="auto"/>
          <w:sz w:val="28"/>
          <w:szCs w:val="28"/>
        </w:rPr>
        <w:t>Участие граждан в обсуждении проекта Устава муниципального образования, проекта муниципального правового акта о внесении изменений в Устав муниципального образования на публичных слушаниях осуществляется в соответствии с порядком организации и проведения публичных слушаний, утвержденным Советом муниципального образования.</w:t>
      </w:r>
    </w:p>
    <w:p w:rsidR="003A1224" w:rsidRPr="00575938" w:rsidRDefault="006E0E68" w:rsidP="00575938">
      <w:pPr>
        <w:ind w:firstLine="709"/>
        <w:jc w:val="both"/>
        <w:rPr>
          <w:rFonts w:ascii="Times New Roman" w:hAnsi="Times New Roman" w:cs="Times New Roman"/>
          <w:sz w:val="28"/>
          <w:szCs w:val="28"/>
        </w:rPr>
      </w:pPr>
      <w:r w:rsidRPr="00575938">
        <w:rPr>
          <w:rFonts w:ascii="Times New Roman" w:hAnsi="Times New Roman" w:cs="Times New Roman"/>
          <w:sz w:val="28"/>
          <w:szCs w:val="28"/>
        </w:rPr>
        <w:t>15</w:t>
      </w:r>
      <w:r w:rsidR="00E339C2" w:rsidRPr="00575938">
        <w:rPr>
          <w:rFonts w:ascii="Times New Roman" w:hAnsi="Times New Roman" w:cs="Times New Roman"/>
          <w:sz w:val="28"/>
          <w:szCs w:val="28"/>
        </w:rPr>
        <w:t>.</w:t>
      </w:r>
      <w:r w:rsidRPr="00575938">
        <w:rPr>
          <w:rFonts w:ascii="Times New Roman" w:hAnsi="Times New Roman" w:cs="Times New Roman"/>
          <w:sz w:val="28"/>
          <w:szCs w:val="28"/>
        </w:rPr>
        <w:t xml:space="preserve"> </w:t>
      </w:r>
      <w:r w:rsidR="00E339C2" w:rsidRPr="00575938">
        <w:rPr>
          <w:rFonts w:ascii="Times New Roman" w:hAnsi="Times New Roman" w:cs="Times New Roman"/>
          <w:sz w:val="28"/>
          <w:szCs w:val="28"/>
        </w:rPr>
        <w:t xml:space="preserve">Жители </w:t>
      </w:r>
      <w:r w:rsidRPr="00575938">
        <w:rPr>
          <w:rFonts w:ascii="Times New Roman" w:hAnsi="Times New Roman" w:cs="Times New Roman"/>
          <w:sz w:val="28"/>
          <w:szCs w:val="28"/>
        </w:rPr>
        <w:t>муниципального образования</w:t>
      </w:r>
      <w:r w:rsidR="003A1224" w:rsidRPr="00575938">
        <w:rPr>
          <w:rFonts w:ascii="Times New Roman" w:hAnsi="Times New Roman" w:cs="Times New Roman"/>
          <w:sz w:val="28"/>
          <w:szCs w:val="28"/>
        </w:rPr>
        <w:t>, желающ</w:t>
      </w:r>
      <w:r w:rsidR="00E339C2" w:rsidRPr="00575938">
        <w:rPr>
          <w:rFonts w:ascii="Times New Roman" w:hAnsi="Times New Roman" w:cs="Times New Roman"/>
          <w:sz w:val="28"/>
          <w:szCs w:val="28"/>
        </w:rPr>
        <w:t>ие принять участие в публичных слушаниях с п</w:t>
      </w:r>
      <w:r w:rsidR="003A1224" w:rsidRPr="00575938">
        <w:rPr>
          <w:rFonts w:ascii="Times New Roman" w:hAnsi="Times New Roman" w:cs="Times New Roman"/>
          <w:sz w:val="28"/>
          <w:szCs w:val="28"/>
        </w:rPr>
        <w:t>равом выступления для аргументации своих предлож</w:t>
      </w:r>
      <w:r w:rsidR="00E339C2" w:rsidRPr="00575938">
        <w:rPr>
          <w:rFonts w:ascii="Times New Roman" w:hAnsi="Times New Roman" w:cs="Times New Roman"/>
          <w:sz w:val="28"/>
          <w:szCs w:val="28"/>
        </w:rPr>
        <w:t>ений, обязаны подать в письменн</w:t>
      </w:r>
      <w:r w:rsidR="003A1224" w:rsidRPr="00575938">
        <w:rPr>
          <w:rFonts w:ascii="Times New Roman" w:hAnsi="Times New Roman" w:cs="Times New Roman"/>
          <w:sz w:val="28"/>
          <w:szCs w:val="28"/>
        </w:rPr>
        <w:t>ой форме заявку.</w:t>
      </w:r>
    </w:p>
    <w:p w:rsidR="003A1224" w:rsidRPr="00575938" w:rsidRDefault="00E339C2" w:rsidP="00575938">
      <w:pPr>
        <w:ind w:firstLine="709"/>
        <w:jc w:val="both"/>
        <w:rPr>
          <w:rFonts w:ascii="Times New Roman" w:hAnsi="Times New Roman" w:cs="Times New Roman"/>
          <w:sz w:val="28"/>
          <w:szCs w:val="28"/>
        </w:rPr>
      </w:pPr>
      <w:r w:rsidRPr="00575938">
        <w:rPr>
          <w:rFonts w:ascii="Times New Roman" w:hAnsi="Times New Roman" w:cs="Times New Roman"/>
          <w:sz w:val="28"/>
          <w:szCs w:val="28"/>
        </w:rPr>
        <w:t>1</w:t>
      </w:r>
      <w:r w:rsidR="006E0E68" w:rsidRPr="00575938">
        <w:rPr>
          <w:rFonts w:ascii="Times New Roman" w:hAnsi="Times New Roman" w:cs="Times New Roman"/>
          <w:sz w:val="28"/>
          <w:szCs w:val="28"/>
        </w:rPr>
        <w:t>6</w:t>
      </w:r>
      <w:r w:rsidRPr="00575938">
        <w:rPr>
          <w:rFonts w:ascii="Times New Roman" w:hAnsi="Times New Roman" w:cs="Times New Roman"/>
          <w:sz w:val="28"/>
          <w:szCs w:val="28"/>
        </w:rPr>
        <w:t>.</w:t>
      </w:r>
      <w:r w:rsidR="006E0E68" w:rsidRPr="00575938">
        <w:rPr>
          <w:rFonts w:ascii="Times New Roman" w:hAnsi="Times New Roman" w:cs="Times New Roman"/>
          <w:sz w:val="28"/>
          <w:szCs w:val="28"/>
        </w:rPr>
        <w:t xml:space="preserve"> </w:t>
      </w:r>
      <w:r w:rsidR="003A1224" w:rsidRPr="00575938">
        <w:rPr>
          <w:rFonts w:ascii="Times New Roman" w:hAnsi="Times New Roman" w:cs="Times New Roman"/>
          <w:sz w:val="28"/>
          <w:szCs w:val="28"/>
        </w:rPr>
        <w:t xml:space="preserve">Заявка подается в </w:t>
      </w:r>
      <w:r w:rsidRPr="00575938">
        <w:rPr>
          <w:rFonts w:ascii="Times New Roman" w:hAnsi="Times New Roman" w:cs="Times New Roman"/>
          <w:sz w:val="28"/>
          <w:szCs w:val="28"/>
        </w:rPr>
        <w:t xml:space="preserve">рабочую группу </w:t>
      </w:r>
      <w:r w:rsidR="003A1224" w:rsidRPr="00575938">
        <w:rPr>
          <w:rFonts w:ascii="Times New Roman" w:hAnsi="Times New Roman" w:cs="Times New Roman"/>
          <w:sz w:val="28"/>
          <w:szCs w:val="28"/>
        </w:rPr>
        <w:t>не позднее, чем з</w:t>
      </w:r>
      <w:r w:rsidRPr="00575938">
        <w:rPr>
          <w:rFonts w:ascii="Times New Roman" w:hAnsi="Times New Roman" w:cs="Times New Roman"/>
          <w:sz w:val="28"/>
          <w:szCs w:val="28"/>
        </w:rPr>
        <w:t>а 2 дня до дня проведения публич</w:t>
      </w:r>
      <w:r w:rsidR="003A1224" w:rsidRPr="00575938">
        <w:rPr>
          <w:rFonts w:ascii="Times New Roman" w:hAnsi="Times New Roman" w:cs="Times New Roman"/>
          <w:sz w:val="28"/>
          <w:szCs w:val="28"/>
        </w:rPr>
        <w:t>ных слушаний.</w:t>
      </w:r>
    </w:p>
    <w:p w:rsidR="00E96CE9" w:rsidRDefault="00E339C2" w:rsidP="00E96CE9">
      <w:pPr>
        <w:ind w:firstLine="709"/>
        <w:jc w:val="both"/>
        <w:rPr>
          <w:rFonts w:ascii="Times New Roman" w:hAnsi="Times New Roman" w:cs="Times New Roman"/>
          <w:sz w:val="28"/>
          <w:szCs w:val="28"/>
        </w:rPr>
      </w:pPr>
      <w:r w:rsidRPr="00575938">
        <w:rPr>
          <w:rFonts w:ascii="Times New Roman" w:hAnsi="Times New Roman" w:cs="Times New Roman"/>
          <w:sz w:val="28"/>
          <w:szCs w:val="28"/>
        </w:rPr>
        <w:t>1</w:t>
      </w:r>
      <w:r w:rsidR="006E0E68" w:rsidRPr="00575938">
        <w:rPr>
          <w:rFonts w:ascii="Times New Roman" w:hAnsi="Times New Roman" w:cs="Times New Roman"/>
          <w:sz w:val="28"/>
          <w:szCs w:val="28"/>
        </w:rPr>
        <w:t>7</w:t>
      </w:r>
      <w:r w:rsidRPr="00575938">
        <w:rPr>
          <w:rFonts w:ascii="Times New Roman" w:hAnsi="Times New Roman" w:cs="Times New Roman"/>
          <w:sz w:val="28"/>
          <w:szCs w:val="28"/>
        </w:rPr>
        <w:t>.</w:t>
      </w:r>
      <w:r w:rsidR="006E0E68" w:rsidRPr="00575938">
        <w:rPr>
          <w:rFonts w:ascii="Times New Roman" w:hAnsi="Times New Roman" w:cs="Times New Roman"/>
          <w:sz w:val="28"/>
          <w:szCs w:val="28"/>
        </w:rPr>
        <w:t xml:space="preserve"> </w:t>
      </w:r>
      <w:r w:rsidRPr="00575938">
        <w:rPr>
          <w:rFonts w:ascii="Times New Roman" w:hAnsi="Times New Roman" w:cs="Times New Roman"/>
          <w:sz w:val="28"/>
          <w:szCs w:val="28"/>
        </w:rPr>
        <w:t>Население вправе участвовать в иных формах обсуждения, не противоречащих</w:t>
      </w:r>
      <w:r w:rsidR="006E0E68" w:rsidRPr="00575938">
        <w:rPr>
          <w:rFonts w:ascii="Times New Roman" w:hAnsi="Times New Roman" w:cs="Times New Roman"/>
          <w:sz w:val="28"/>
          <w:szCs w:val="28"/>
        </w:rPr>
        <w:t xml:space="preserve"> </w:t>
      </w:r>
      <w:r w:rsidR="00575938" w:rsidRPr="00575938">
        <w:rPr>
          <w:rFonts w:ascii="Times New Roman" w:hAnsi="Times New Roman" w:cs="Times New Roman"/>
          <w:sz w:val="28"/>
          <w:szCs w:val="28"/>
        </w:rPr>
        <w:t xml:space="preserve">нормам и </w:t>
      </w:r>
      <w:r w:rsidR="006E0E68" w:rsidRPr="00575938">
        <w:rPr>
          <w:rFonts w:ascii="Times New Roman" w:hAnsi="Times New Roman" w:cs="Times New Roman"/>
          <w:sz w:val="28"/>
          <w:szCs w:val="28"/>
        </w:rPr>
        <w:t xml:space="preserve">требованиям </w:t>
      </w:r>
      <w:r w:rsidRPr="00575938">
        <w:rPr>
          <w:rFonts w:ascii="Times New Roman" w:hAnsi="Times New Roman" w:cs="Times New Roman"/>
          <w:sz w:val="28"/>
          <w:szCs w:val="28"/>
        </w:rPr>
        <w:t>действующе</w:t>
      </w:r>
      <w:r w:rsidR="006E0E68" w:rsidRPr="00575938">
        <w:rPr>
          <w:rFonts w:ascii="Times New Roman" w:hAnsi="Times New Roman" w:cs="Times New Roman"/>
          <w:sz w:val="28"/>
          <w:szCs w:val="28"/>
        </w:rPr>
        <w:t>го</w:t>
      </w:r>
      <w:r w:rsidRPr="00575938">
        <w:rPr>
          <w:rFonts w:ascii="Times New Roman" w:hAnsi="Times New Roman" w:cs="Times New Roman"/>
          <w:sz w:val="28"/>
          <w:szCs w:val="28"/>
        </w:rPr>
        <w:t xml:space="preserve"> законодательств</w:t>
      </w:r>
      <w:r w:rsidR="006E0E68" w:rsidRPr="00575938">
        <w:rPr>
          <w:rFonts w:ascii="Times New Roman" w:hAnsi="Times New Roman" w:cs="Times New Roman"/>
          <w:sz w:val="28"/>
          <w:szCs w:val="28"/>
        </w:rPr>
        <w:t>а</w:t>
      </w:r>
      <w:r w:rsidRPr="00575938">
        <w:rPr>
          <w:rFonts w:ascii="Times New Roman" w:hAnsi="Times New Roman" w:cs="Times New Roman"/>
          <w:sz w:val="28"/>
          <w:szCs w:val="28"/>
        </w:rPr>
        <w:t>.</w:t>
      </w:r>
    </w:p>
    <w:p w:rsidR="00E96CE9" w:rsidRDefault="00E96CE9" w:rsidP="00575938">
      <w:pPr>
        <w:ind w:firstLine="709"/>
        <w:jc w:val="both"/>
        <w:rPr>
          <w:rFonts w:ascii="Times New Roman" w:hAnsi="Times New Roman" w:cs="Times New Roman"/>
          <w:sz w:val="28"/>
          <w:szCs w:val="28"/>
        </w:rPr>
        <w:sectPr w:rsidR="00E96CE9" w:rsidSect="00C521B5">
          <w:pgSz w:w="11906" w:h="16838"/>
          <w:pgMar w:top="1134" w:right="567" w:bottom="1134" w:left="1134" w:header="709" w:footer="709" w:gutter="0"/>
          <w:cols w:space="708"/>
          <w:docGrid w:linePitch="360"/>
        </w:sectPr>
      </w:pPr>
    </w:p>
    <w:p w:rsidR="00E96CE9" w:rsidRDefault="00E96CE9" w:rsidP="00E96CE9">
      <w:pPr>
        <w:pStyle w:val="ConsNonformat"/>
        <w:widowControl/>
        <w:ind w:left="3969" w:right="-59"/>
        <w:rPr>
          <w:rFonts w:ascii="Times New Roman" w:hAnsi="Times New Roman"/>
          <w:sz w:val="28"/>
        </w:rPr>
      </w:pPr>
      <w:r>
        <w:rPr>
          <w:rFonts w:ascii="Times New Roman" w:hAnsi="Times New Roman"/>
          <w:sz w:val="28"/>
        </w:rPr>
        <w:lastRenderedPageBreak/>
        <w:t xml:space="preserve">                                                         Приложение </w:t>
      </w:r>
    </w:p>
    <w:p w:rsidR="00E96CE9" w:rsidRPr="00AF2627" w:rsidRDefault="00E96CE9" w:rsidP="00E96CE9">
      <w:pPr>
        <w:pStyle w:val="ConsNonformat"/>
        <w:widowControl/>
        <w:ind w:left="7938" w:right="-59"/>
        <w:rPr>
          <w:rFonts w:ascii="Times New Roman" w:hAnsi="Times New Roman"/>
          <w:sz w:val="28"/>
          <w:szCs w:val="28"/>
        </w:rPr>
      </w:pPr>
      <w:r>
        <w:rPr>
          <w:rFonts w:ascii="Times New Roman" w:hAnsi="Times New Roman"/>
          <w:sz w:val="28"/>
        </w:rPr>
        <w:t xml:space="preserve">к Порядку учета предложений и участия граждан в обсуждении проекта Устава Новобурасского муниципального образования, проекта муниципального правового акта о внесении изменений в Устав Новобурасского  муниципального образования </w:t>
      </w:r>
      <w:r w:rsidRPr="00AF2627">
        <w:rPr>
          <w:rFonts w:ascii="Times New Roman" w:hAnsi="Times New Roman"/>
          <w:sz w:val="28"/>
          <w:szCs w:val="28"/>
        </w:rPr>
        <w:t>Новобурасского муниципального района Саратовской области и участия граждан в его обсуждении</w:t>
      </w:r>
    </w:p>
    <w:p w:rsidR="00E96CE9" w:rsidRPr="00AF2627" w:rsidRDefault="00E96CE9" w:rsidP="00E96CE9">
      <w:pPr>
        <w:pStyle w:val="ConsNonformat"/>
        <w:widowControl/>
        <w:ind w:left="-426" w:right="-59"/>
        <w:jc w:val="center"/>
        <w:rPr>
          <w:rFonts w:ascii="Times New Roman" w:hAnsi="Times New Roman"/>
          <w:sz w:val="28"/>
        </w:rPr>
      </w:pPr>
    </w:p>
    <w:p w:rsidR="00E96CE9" w:rsidRPr="00AF2627" w:rsidRDefault="00E96CE9" w:rsidP="00E96CE9">
      <w:pPr>
        <w:pStyle w:val="ConsNonformat"/>
        <w:widowControl/>
        <w:ind w:left="-426" w:right="-59"/>
        <w:jc w:val="center"/>
        <w:rPr>
          <w:rFonts w:ascii="Times New Roman" w:hAnsi="Times New Roman"/>
          <w:b/>
          <w:sz w:val="28"/>
        </w:rPr>
      </w:pPr>
      <w:r w:rsidRPr="00AF2627">
        <w:rPr>
          <w:rFonts w:ascii="Times New Roman" w:hAnsi="Times New Roman"/>
          <w:b/>
          <w:sz w:val="28"/>
        </w:rPr>
        <w:t xml:space="preserve">Форма </w:t>
      </w:r>
    </w:p>
    <w:p w:rsidR="00E96CE9" w:rsidRDefault="00E96CE9" w:rsidP="00E96CE9">
      <w:pPr>
        <w:pStyle w:val="ConsNonformat"/>
        <w:widowControl/>
        <w:ind w:left="-426" w:right="-59"/>
        <w:jc w:val="center"/>
        <w:rPr>
          <w:rFonts w:ascii="Times New Roman" w:hAnsi="Times New Roman"/>
          <w:sz w:val="28"/>
        </w:rPr>
      </w:pPr>
      <w:r>
        <w:rPr>
          <w:rFonts w:ascii="Times New Roman" w:hAnsi="Times New Roman"/>
          <w:sz w:val="28"/>
        </w:rPr>
        <w:t>учета предложений граждан по проекту Устава муниципального образования, проекту муниципального правового акта о внесении изменений в Устав муниципального образования</w:t>
      </w:r>
    </w:p>
    <w:p w:rsidR="00E96CE9" w:rsidRDefault="00E96CE9" w:rsidP="00E96CE9">
      <w:pPr>
        <w:pStyle w:val="ConsNonformat"/>
        <w:widowControl/>
        <w:ind w:left="-426" w:right="-59"/>
        <w:jc w:val="both"/>
        <w:rPr>
          <w:rFonts w:ascii="Times New Roman" w:hAnsi="Times New Roman"/>
          <w:sz w:val="28"/>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6"/>
        <w:gridCol w:w="1559"/>
        <w:gridCol w:w="1134"/>
        <w:gridCol w:w="1276"/>
        <w:gridCol w:w="2977"/>
        <w:gridCol w:w="3118"/>
        <w:gridCol w:w="3261"/>
        <w:gridCol w:w="1559"/>
      </w:tblGrid>
      <w:tr w:rsidR="00E96CE9" w:rsidTr="00B30D1A">
        <w:tc>
          <w:tcPr>
            <w:tcW w:w="676" w:type="dxa"/>
          </w:tcPr>
          <w:p w:rsidR="00E96CE9" w:rsidRPr="00AF2627" w:rsidRDefault="00E96CE9" w:rsidP="00B30D1A">
            <w:pPr>
              <w:pStyle w:val="ConsNonformat"/>
              <w:widowControl/>
              <w:ind w:right="-59"/>
              <w:jc w:val="both"/>
              <w:rPr>
                <w:rFonts w:ascii="Times New Roman" w:hAnsi="Times New Roman"/>
                <w:sz w:val="24"/>
                <w:szCs w:val="24"/>
              </w:rPr>
            </w:pPr>
            <w:r w:rsidRPr="00AF2627">
              <w:rPr>
                <w:rFonts w:ascii="Times New Roman" w:hAnsi="Times New Roman"/>
                <w:sz w:val="24"/>
                <w:szCs w:val="24"/>
              </w:rPr>
              <w:t>№ п/п</w:t>
            </w:r>
          </w:p>
        </w:tc>
        <w:tc>
          <w:tcPr>
            <w:tcW w:w="1559" w:type="dxa"/>
          </w:tcPr>
          <w:p w:rsidR="00E96CE9" w:rsidRPr="00AF2627" w:rsidRDefault="00E96CE9" w:rsidP="00B30D1A">
            <w:pPr>
              <w:pStyle w:val="ConsNonformat"/>
              <w:widowControl/>
              <w:ind w:right="-59"/>
              <w:jc w:val="center"/>
              <w:rPr>
                <w:rFonts w:ascii="Times New Roman" w:hAnsi="Times New Roman"/>
                <w:sz w:val="24"/>
                <w:szCs w:val="24"/>
              </w:rPr>
            </w:pPr>
            <w:r w:rsidRPr="00AF2627">
              <w:rPr>
                <w:rFonts w:ascii="Times New Roman" w:hAnsi="Times New Roman"/>
                <w:sz w:val="24"/>
                <w:szCs w:val="24"/>
              </w:rPr>
              <w:t>Инициатор</w:t>
            </w:r>
          </w:p>
          <w:p w:rsidR="00E96CE9" w:rsidRPr="00AF2627" w:rsidRDefault="00E96CE9" w:rsidP="00B30D1A">
            <w:pPr>
              <w:pStyle w:val="ConsNonformat"/>
              <w:widowControl/>
              <w:ind w:right="-59"/>
              <w:jc w:val="center"/>
              <w:rPr>
                <w:rFonts w:ascii="Times New Roman" w:hAnsi="Times New Roman"/>
                <w:sz w:val="24"/>
                <w:szCs w:val="24"/>
              </w:rPr>
            </w:pPr>
            <w:r w:rsidRPr="00AF2627">
              <w:rPr>
                <w:rFonts w:ascii="Times New Roman" w:hAnsi="Times New Roman"/>
                <w:sz w:val="24"/>
                <w:szCs w:val="24"/>
              </w:rPr>
              <w:t>внесения предложений</w:t>
            </w:r>
          </w:p>
        </w:tc>
        <w:tc>
          <w:tcPr>
            <w:tcW w:w="1134" w:type="dxa"/>
          </w:tcPr>
          <w:p w:rsidR="00E96CE9" w:rsidRPr="00AF2627" w:rsidRDefault="00E96CE9" w:rsidP="00B30D1A">
            <w:pPr>
              <w:pStyle w:val="ConsNonformat"/>
              <w:widowControl/>
              <w:ind w:right="-59"/>
              <w:jc w:val="center"/>
              <w:rPr>
                <w:rFonts w:ascii="Times New Roman" w:hAnsi="Times New Roman"/>
                <w:sz w:val="24"/>
                <w:szCs w:val="24"/>
              </w:rPr>
            </w:pPr>
          </w:p>
          <w:p w:rsidR="00E96CE9" w:rsidRPr="00AF2627" w:rsidRDefault="00E96CE9" w:rsidP="00B30D1A">
            <w:pPr>
              <w:pStyle w:val="ConsNonformat"/>
              <w:widowControl/>
              <w:ind w:right="-59"/>
              <w:jc w:val="center"/>
              <w:rPr>
                <w:rFonts w:ascii="Times New Roman" w:hAnsi="Times New Roman"/>
                <w:sz w:val="24"/>
                <w:szCs w:val="24"/>
              </w:rPr>
            </w:pPr>
            <w:r w:rsidRPr="00AF2627">
              <w:rPr>
                <w:rFonts w:ascii="Times New Roman" w:hAnsi="Times New Roman"/>
                <w:sz w:val="24"/>
                <w:szCs w:val="24"/>
              </w:rPr>
              <w:t xml:space="preserve">Дата внесения </w:t>
            </w:r>
          </w:p>
        </w:tc>
        <w:tc>
          <w:tcPr>
            <w:tcW w:w="1276" w:type="dxa"/>
          </w:tcPr>
          <w:p w:rsidR="00E96CE9" w:rsidRPr="00AF2627" w:rsidRDefault="00E96CE9" w:rsidP="00B30D1A">
            <w:pPr>
              <w:pStyle w:val="ConsNonformat"/>
              <w:widowControl/>
              <w:ind w:right="-59"/>
              <w:jc w:val="center"/>
              <w:rPr>
                <w:rFonts w:ascii="Times New Roman" w:hAnsi="Times New Roman"/>
                <w:sz w:val="24"/>
                <w:szCs w:val="24"/>
              </w:rPr>
            </w:pPr>
            <w:r w:rsidRPr="00AF2627">
              <w:rPr>
                <w:rFonts w:ascii="Times New Roman" w:hAnsi="Times New Roman"/>
                <w:sz w:val="24"/>
                <w:szCs w:val="24"/>
              </w:rPr>
              <w:t>Глава, статья, часть, пункт, абзац</w:t>
            </w:r>
          </w:p>
        </w:tc>
        <w:tc>
          <w:tcPr>
            <w:tcW w:w="2977" w:type="dxa"/>
          </w:tcPr>
          <w:p w:rsidR="00E96CE9" w:rsidRPr="00AF2627" w:rsidRDefault="00E96CE9" w:rsidP="00B30D1A">
            <w:pPr>
              <w:pStyle w:val="ConsNonformat"/>
              <w:widowControl/>
              <w:ind w:right="-59"/>
              <w:jc w:val="center"/>
              <w:rPr>
                <w:rFonts w:ascii="Times New Roman" w:hAnsi="Times New Roman"/>
                <w:sz w:val="24"/>
                <w:szCs w:val="24"/>
              </w:rPr>
            </w:pPr>
          </w:p>
          <w:p w:rsidR="00E96CE9" w:rsidRDefault="00E96CE9" w:rsidP="00B30D1A">
            <w:pPr>
              <w:pStyle w:val="ConsNonformat"/>
              <w:widowControl/>
              <w:ind w:right="-59"/>
              <w:jc w:val="center"/>
              <w:rPr>
                <w:rFonts w:ascii="Times New Roman" w:hAnsi="Times New Roman"/>
                <w:sz w:val="24"/>
                <w:szCs w:val="24"/>
              </w:rPr>
            </w:pPr>
          </w:p>
          <w:p w:rsidR="00E96CE9" w:rsidRPr="00AF2627" w:rsidRDefault="00E96CE9" w:rsidP="00B30D1A">
            <w:pPr>
              <w:pStyle w:val="ConsNonformat"/>
              <w:widowControl/>
              <w:ind w:right="-59"/>
              <w:jc w:val="center"/>
              <w:rPr>
                <w:rFonts w:ascii="Times New Roman" w:hAnsi="Times New Roman"/>
                <w:sz w:val="24"/>
                <w:szCs w:val="24"/>
              </w:rPr>
            </w:pPr>
            <w:r w:rsidRPr="00AF2627">
              <w:rPr>
                <w:rFonts w:ascii="Times New Roman" w:hAnsi="Times New Roman"/>
                <w:sz w:val="24"/>
                <w:szCs w:val="24"/>
              </w:rPr>
              <w:t>Текст Устава</w:t>
            </w:r>
          </w:p>
        </w:tc>
        <w:tc>
          <w:tcPr>
            <w:tcW w:w="3118" w:type="dxa"/>
          </w:tcPr>
          <w:p w:rsidR="00E96CE9" w:rsidRPr="00AF2627" w:rsidRDefault="00E96CE9" w:rsidP="00B30D1A">
            <w:pPr>
              <w:pStyle w:val="ConsNonformat"/>
              <w:widowControl/>
              <w:ind w:right="-59"/>
              <w:jc w:val="center"/>
              <w:rPr>
                <w:rFonts w:ascii="Times New Roman" w:hAnsi="Times New Roman"/>
                <w:sz w:val="24"/>
                <w:szCs w:val="24"/>
              </w:rPr>
            </w:pPr>
          </w:p>
          <w:p w:rsidR="00E96CE9" w:rsidRDefault="00E96CE9" w:rsidP="00B30D1A">
            <w:pPr>
              <w:pStyle w:val="ConsNonformat"/>
              <w:widowControl/>
              <w:ind w:right="-59"/>
              <w:jc w:val="center"/>
              <w:rPr>
                <w:rFonts w:ascii="Times New Roman" w:hAnsi="Times New Roman"/>
                <w:sz w:val="24"/>
                <w:szCs w:val="24"/>
              </w:rPr>
            </w:pPr>
          </w:p>
          <w:p w:rsidR="00E96CE9" w:rsidRPr="00AF2627" w:rsidRDefault="00E96CE9" w:rsidP="00B30D1A">
            <w:pPr>
              <w:pStyle w:val="ConsNonformat"/>
              <w:widowControl/>
              <w:ind w:right="-59"/>
              <w:jc w:val="center"/>
              <w:rPr>
                <w:rFonts w:ascii="Times New Roman" w:hAnsi="Times New Roman"/>
                <w:sz w:val="24"/>
                <w:szCs w:val="24"/>
              </w:rPr>
            </w:pPr>
            <w:r w:rsidRPr="00AF2627">
              <w:rPr>
                <w:rFonts w:ascii="Times New Roman" w:hAnsi="Times New Roman"/>
                <w:sz w:val="24"/>
                <w:szCs w:val="24"/>
              </w:rPr>
              <w:t>Текст поправки</w:t>
            </w:r>
          </w:p>
        </w:tc>
        <w:tc>
          <w:tcPr>
            <w:tcW w:w="3261" w:type="dxa"/>
          </w:tcPr>
          <w:p w:rsidR="00E96CE9" w:rsidRDefault="00E96CE9" w:rsidP="00B30D1A">
            <w:pPr>
              <w:pStyle w:val="ConsNonformat"/>
              <w:widowControl/>
              <w:ind w:right="-59"/>
              <w:jc w:val="center"/>
              <w:rPr>
                <w:rFonts w:ascii="Times New Roman" w:hAnsi="Times New Roman"/>
                <w:sz w:val="24"/>
                <w:szCs w:val="24"/>
              </w:rPr>
            </w:pPr>
            <w:r>
              <w:rPr>
                <w:rFonts w:ascii="Times New Roman" w:hAnsi="Times New Roman"/>
                <w:sz w:val="24"/>
                <w:szCs w:val="24"/>
              </w:rPr>
              <w:t xml:space="preserve"> </w:t>
            </w:r>
          </w:p>
          <w:p w:rsidR="00E96CE9" w:rsidRPr="00AF2627" w:rsidRDefault="00E96CE9" w:rsidP="00B30D1A">
            <w:pPr>
              <w:pStyle w:val="ConsNonformat"/>
              <w:widowControl/>
              <w:ind w:right="-59"/>
              <w:jc w:val="center"/>
              <w:rPr>
                <w:rFonts w:ascii="Times New Roman" w:hAnsi="Times New Roman"/>
                <w:sz w:val="24"/>
                <w:szCs w:val="24"/>
              </w:rPr>
            </w:pPr>
            <w:r w:rsidRPr="00AF2627">
              <w:rPr>
                <w:rFonts w:ascii="Times New Roman" w:hAnsi="Times New Roman"/>
                <w:sz w:val="24"/>
                <w:szCs w:val="24"/>
              </w:rPr>
              <w:t xml:space="preserve">Текст </w:t>
            </w:r>
          </w:p>
          <w:p w:rsidR="00E96CE9" w:rsidRPr="00AF2627" w:rsidRDefault="00E96CE9" w:rsidP="00B30D1A">
            <w:pPr>
              <w:pStyle w:val="ConsNonformat"/>
              <w:widowControl/>
              <w:ind w:right="-59"/>
              <w:jc w:val="center"/>
              <w:rPr>
                <w:rFonts w:ascii="Times New Roman" w:hAnsi="Times New Roman"/>
                <w:sz w:val="24"/>
                <w:szCs w:val="24"/>
              </w:rPr>
            </w:pPr>
            <w:r w:rsidRPr="00AF2627">
              <w:rPr>
                <w:rFonts w:ascii="Times New Roman" w:hAnsi="Times New Roman"/>
                <w:sz w:val="24"/>
                <w:szCs w:val="24"/>
              </w:rPr>
              <w:t>Устава с внесенной поправкой</w:t>
            </w:r>
          </w:p>
        </w:tc>
        <w:tc>
          <w:tcPr>
            <w:tcW w:w="1559" w:type="dxa"/>
          </w:tcPr>
          <w:p w:rsidR="00E96CE9" w:rsidRPr="00AF2627" w:rsidRDefault="00E96CE9" w:rsidP="00B30D1A">
            <w:pPr>
              <w:pStyle w:val="ConsNonformat"/>
              <w:widowControl/>
              <w:ind w:right="-59"/>
              <w:jc w:val="center"/>
              <w:rPr>
                <w:rFonts w:ascii="Times New Roman" w:hAnsi="Times New Roman"/>
                <w:sz w:val="24"/>
                <w:szCs w:val="24"/>
              </w:rPr>
            </w:pPr>
          </w:p>
          <w:p w:rsidR="00E96CE9" w:rsidRPr="00AF2627" w:rsidRDefault="00E96CE9" w:rsidP="00B30D1A">
            <w:pPr>
              <w:pStyle w:val="ConsNonformat"/>
              <w:widowControl/>
              <w:ind w:right="-59"/>
              <w:jc w:val="center"/>
              <w:rPr>
                <w:rFonts w:ascii="Times New Roman" w:hAnsi="Times New Roman"/>
                <w:sz w:val="24"/>
                <w:szCs w:val="24"/>
              </w:rPr>
            </w:pPr>
            <w:r w:rsidRPr="00AF2627">
              <w:rPr>
                <w:rFonts w:ascii="Times New Roman" w:hAnsi="Times New Roman"/>
                <w:sz w:val="24"/>
                <w:szCs w:val="24"/>
              </w:rPr>
              <w:t>Примечание</w:t>
            </w:r>
          </w:p>
        </w:tc>
      </w:tr>
      <w:tr w:rsidR="00E96CE9" w:rsidTr="00B30D1A">
        <w:tc>
          <w:tcPr>
            <w:tcW w:w="676" w:type="dxa"/>
          </w:tcPr>
          <w:p w:rsidR="00E96CE9" w:rsidRPr="00AF2627" w:rsidRDefault="00E96CE9" w:rsidP="00B30D1A">
            <w:pPr>
              <w:pStyle w:val="ConsNonformat"/>
              <w:widowControl/>
              <w:ind w:right="-59"/>
              <w:jc w:val="both"/>
              <w:rPr>
                <w:rFonts w:ascii="Times New Roman" w:hAnsi="Times New Roman"/>
                <w:sz w:val="24"/>
                <w:szCs w:val="24"/>
              </w:rPr>
            </w:pPr>
          </w:p>
        </w:tc>
        <w:tc>
          <w:tcPr>
            <w:tcW w:w="1559" w:type="dxa"/>
          </w:tcPr>
          <w:p w:rsidR="00E96CE9" w:rsidRPr="00AF2627" w:rsidRDefault="00E96CE9" w:rsidP="00B30D1A">
            <w:pPr>
              <w:pStyle w:val="ConsNonformat"/>
              <w:widowControl/>
              <w:ind w:right="-59"/>
              <w:jc w:val="both"/>
              <w:rPr>
                <w:rFonts w:ascii="Times New Roman" w:hAnsi="Times New Roman"/>
                <w:sz w:val="24"/>
                <w:szCs w:val="24"/>
              </w:rPr>
            </w:pPr>
          </w:p>
        </w:tc>
        <w:tc>
          <w:tcPr>
            <w:tcW w:w="1134" w:type="dxa"/>
          </w:tcPr>
          <w:p w:rsidR="00E96CE9" w:rsidRPr="00AF2627" w:rsidRDefault="00E96CE9" w:rsidP="00B30D1A">
            <w:pPr>
              <w:pStyle w:val="ConsNonformat"/>
              <w:widowControl/>
              <w:ind w:right="-59"/>
              <w:jc w:val="both"/>
              <w:rPr>
                <w:rFonts w:ascii="Times New Roman" w:hAnsi="Times New Roman"/>
                <w:sz w:val="24"/>
                <w:szCs w:val="24"/>
              </w:rPr>
            </w:pPr>
          </w:p>
        </w:tc>
        <w:tc>
          <w:tcPr>
            <w:tcW w:w="1276" w:type="dxa"/>
          </w:tcPr>
          <w:p w:rsidR="00E96CE9" w:rsidRPr="00AF2627" w:rsidRDefault="00E96CE9" w:rsidP="00B30D1A">
            <w:pPr>
              <w:pStyle w:val="ConsNonformat"/>
              <w:widowControl/>
              <w:ind w:right="-59"/>
              <w:jc w:val="both"/>
              <w:rPr>
                <w:rFonts w:ascii="Times New Roman" w:hAnsi="Times New Roman"/>
                <w:sz w:val="24"/>
                <w:szCs w:val="24"/>
              </w:rPr>
            </w:pPr>
          </w:p>
        </w:tc>
        <w:tc>
          <w:tcPr>
            <w:tcW w:w="2977" w:type="dxa"/>
          </w:tcPr>
          <w:p w:rsidR="00E96CE9" w:rsidRPr="00AF2627" w:rsidRDefault="00E96CE9" w:rsidP="00B30D1A">
            <w:pPr>
              <w:pStyle w:val="ConsNonformat"/>
              <w:widowControl/>
              <w:ind w:right="-59"/>
              <w:jc w:val="both"/>
              <w:rPr>
                <w:rFonts w:ascii="Times New Roman" w:hAnsi="Times New Roman"/>
                <w:sz w:val="24"/>
                <w:szCs w:val="24"/>
              </w:rPr>
            </w:pPr>
          </w:p>
        </w:tc>
        <w:tc>
          <w:tcPr>
            <w:tcW w:w="3118" w:type="dxa"/>
          </w:tcPr>
          <w:p w:rsidR="00E96CE9" w:rsidRPr="00AF2627" w:rsidRDefault="00E96CE9" w:rsidP="00B30D1A">
            <w:pPr>
              <w:pStyle w:val="ConsNonformat"/>
              <w:widowControl/>
              <w:ind w:right="-59"/>
              <w:jc w:val="both"/>
              <w:rPr>
                <w:rFonts w:ascii="Times New Roman" w:hAnsi="Times New Roman"/>
                <w:sz w:val="24"/>
                <w:szCs w:val="24"/>
              </w:rPr>
            </w:pPr>
          </w:p>
        </w:tc>
        <w:tc>
          <w:tcPr>
            <w:tcW w:w="3261" w:type="dxa"/>
          </w:tcPr>
          <w:p w:rsidR="00E96CE9" w:rsidRPr="00AF2627" w:rsidRDefault="00E96CE9" w:rsidP="00B30D1A">
            <w:pPr>
              <w:pStyle w:val="ConsNonformat"/>
              <w:widowControl/>
              <w:ind w:right="-59"/>
              <w:jc w:val="both"/>
              <w:rPr>
                <w:rFonts w:ascii="Times New Roman" w:hAnsi="Times New Roman"/>
                <w:sz w:val="24"/>
                <w:szCs w:val="24"/>
              </w:rPr>
            </w:pPr>
          </w:p>
        </w:tc>
        <w:tc>
          <w:tcPr>
            <w:tcW w:w="1559" w:type="dxa"/>
          </w:tcPr>
          <w:p w:rsidR="00E96CE9" w:rsidRPr="00AF2627" w:rsidRDefault="00E96CE9" w:rsidP="00B30D1A">
            <w:pPr>
              <w:pStyle w:val="ConsNonformat"/>
              <w:widowControl/>
              <w:ind w:right="-59"/>
              <w:jc w:val="both"/>
              <w:rPr>
                <w:rFonts w:ascii="Times New Roman" w:hAnsi="Times New Roman"/>
                <w:sz w:val="24"/>
                <w:szCs w:val="24"/>
              </w:rPr>
            </w:pPr>
          </w:p>
        </w:tc>
      </w:tr>
      <w:tr w:rsidR="00E96CE9" w:rsidTr="00B30D1A">
        <w:tc>
          <w:tcPr>
            <w:tcW w:w="676" w:type="dxa"/>
          </w:tcPr>
          <w:p w:rsidR="00E96CE9" w:rsidRPr="00AF2627" w:rsidRDefault="00E96CE9" w:rsidP="00B30D1A">
            <w:pPr>
              <w:pStyle w:val="ConsNonformat"/>
              <w:widowControl/>
              <w:ind w:right="-59"/>
              <w:jc w:val="both"/>
              <w:rPr>
                <w:rFonts w:ascii="Times New Roman" w:hAnsi="Times New Roman"/>
                <w:sz w:val="24"/>
                <w:szCs w:val="24"/>
              </w:rPr>
            </w:pPr>
          </w:p>
        </w:tc>
        <w:tc>
          <w:tcPr>
            <w:tcW w:w="1559" w:type="dxa"/>
          </w:tcPr>
          <w:p w:rsidR="00E96CE9" w:rsidRPr="00AF2627" w:rsidRDefault="00E96CE9" w:rsidP="00B30D1A">
            <w:pPr>
              <w:pStyle w:val="ConsNonformat"/>
              <w:widowControl/>
              <w:ind w:right="-59"/>
              <w:jc w:val="both"/>
              <w:rPr>
                <w:rFonts w:ascii="Times New Roman" w:hAnsi="Times New Roman"/>
                <w:sz w:val="24"/>
                <w:szCs w:val="24"/>
              </w:rPr>
            </w:pPr>
          </w:p>
        </w:tc>
        <w:tc>
          <w:tcPr>
            <w:tcW w:w="1134" w:type="dxa"/>
          </w:tcPr>
          <w:p w:rsidR="00E96CE9" w:rsidRPr="00AF2627" w:rsidRDefault="00E96CE9" w:rsidP="00B30D1A">
            <w:pPr>
              <w:pStyle w:val="ConsNonformat"/>
              <w:widowControl/>
              <w:ind w:right="-59"/>
              <w:jc w:val="both"/>
              <w:rPr>
                <w:rFonts w:ascii="Times New Roman" w:hAnsi="Times New Roman"/>
                <w:sz w:val="24"/>
                <w:szCs w:val="24"/>
              </w:rPr>
            </w:pPr>
          </w:p>
        </w:tc>
        <w:tc>
          <w:tcPr>
            <w:tcW w:w="1276" w:type="dxa"/>
          </w:tcPr>
          <w:p w:rsidR="00E96CE9" w:rsidRPr="00AF2627" w:rsidRDefault="00E96CE9" w:rsidP="00B30D1A">
            <w:pPr>
              <w:pStyle w:val="ConsNonformat"/>
              <w:widowControl/>
              <w:ind w:right="-59"/>
              <w:jc w:val="both"/>
              <w:rPr>
                <w:rFonts w:ascii="Times New Roman" w:hAnsi="Times New Roman"/>
                <w:sz w:val="24"/>
                <w:szCs w:val="24"/>
              </w:rPr>
            </w:pPr>
          </w:p>
        </w:tc>
        <w:tc>
          <w:tcPr>
            <w:tcW w:w="2977" w:type="dxa"/>
          </w:tcPr>
          <w:p w:rsidR="00E96CE9" w:rsidRPr="00AF2627" w:rsidRDefault="00E96CE9" w:rsidP="00B30D1A">
            <w:pPr>
              <w:pStyle w:val="ConsNonformat"/>
              <w:widowControl/>
              <w:ind w:right="-59"/>
              <w:jc w:val="both"/>
              <w:rPr>
                <w:rFonts w:ascii="Times New Roman" w:hAnsi="Times New Roman"/>
                <w:sz w:val="24"/>
                <w:szCs w:val="24"/>
              </w:rPr>
            </w:pPr>
          </w:p>
        </w:tc>
        <w:tc>
          <w:tcPr>
            <w:tcW w:w="3118" w:type="dxa"/>
          </w:tcPr>
          <w:p w:rsidR="00E96CE9" w:rsidRPr="00AF2627" w:rsidRDefault="00E96CE9" w:rsidP="00B30D1A">
            <w:pPr>
              <w:pStyle w:val="ConsNonformat"/>
              <w:widowControl/>
              <w:ind w:right="-59"/>
              <w:jc w:val="both"/>
              <w:rPr>
                <w:rFonts w:ascii="Times New Roman" w:hAnsi="Times New Roman"/>
                <w:sz w:val="24"/>
                <w:szCs w:val="24"/>
              </w:rPr>
            </w:pPr>
          </w:p>
        </w:tc>
        <w:tc>
          <w:tcPr>
            <w:tcW w:w="3261" w:type="dxa"/>
          </w:tcPr>
          <w:p w:rsidR="00E96CE9" w:rsidRPr="00AF2627" w:rsidRDefault="00E96CE9" w:rsidP="00B30D1A">
            <w:pPr>
              <w:pStyle w:val="ConsNonformat"/>
              <w:widowControl/>
              <w:ind w:right="-59"/>
              <w:jc w:val="both"/>
              <w:rPr>
                <w:rFonts w:ascii="Times New Roman" w:hAnsi="Times New Roman"/>
                <w:sz w:val="24"/>
                <w:szCs w:val="24"/>
              </w:rPr>
            </w:pPr>
          </w:p>
        </w:tc>
        <w:tc>
          <w:tcPr>
            <w:tcW w:w="1559" w:type="dxa"/>
          </w:tcPr>
          <w:p w:rsidR="00E96CE9" w:rsidRPr="00AF2627" w:rsidRDefault="00E96CE9" w:rsidP="00B30D1A">
            <w:pPr>
              <w:pStyle w:val="ConsNonformat"/>
              <w:widowControl/>
              <w:ind w:right="-59"/>
              <w:jc w:val="both"/>
              <w:rPr>
                <w:rFonts w:ascii="Times New Roman" w:hAnsi="Times New Roman"/>
                <w:sz w:val="24"/>
                <w:szCs w:val="24"/>
              </w:rPr>
            </w:pPr>
          </w:p>
        </w:tc>
      </w:tr>
      <w:tr w:rsidR="00E96CE9" w:rsidTr="00B30D1A">
        <w:tc>
          <w:tcPr>
            <w:tcW w:w="676" w:type="dxa"/>
          </w:tcPr>
          <w:p w:rsidR="00E96CE9" w:rsidRPr="00AF2627" w:rsidRDefault="00E96CE9" w:rsidP="00B30D1A">
            <w:pPr>
              <w:pStyle w:val="ConsNonformat"/>
              <w:widowControl/>
              <w:ind w:right="-59"/>
              <w:jc w:val="both"/>
              <w:rPr>
                <w:rFonts w:ascii="Times New Roman" w:hAnsi="Times New Roman"/>
                <w:sz w:val="24"/>
                <w:szCs w:val="24"/>
              </w:rPr>
            </w:pPr>
          </w:p>
        </w:tc>
        <w:tc>
          <w:tcPr>
            <w:tcW w:w="1559" w:type="dxa"/>
          </w:tcPr>
          <w:p w:rsidR="00E96CE9" w:rsidRPr="00AF2627" w:rsidRDefault="00E96CE9" w:rsidP="00B30D1A">
            <w:pPr>
              <w:pStyle w:val="ConsNonformat"/>
              <w:widowControl/>
              <w:ind w:right="-59"/>
              <w:jc w:val="both"/>
              <w:rPr>
                <w:rFonts w:ascii="Times New Roman" w:hAnsi="Times New Roman"/>
                <w:sz w:val="24"/>
                <w:szCs w:val="24"/>
              </w:rPr>
            </w:pPr>
          </w:p>
        </w:tc>
        <w:tc>
          <w:tcPr>
            <w:tcW w:w="1134" w:type="dxa"/>
          </w:tcPr>
          <w:p w:rsidR="00E96CE9" w:rsidRPr="00AF2627" w:rsidRDefault="00E96CE9" w:rsidP="00B30D1A">
            <w:pPr>
              <w:pStyle w:val="ConsNonformat"/>
              <w:widowControl/>
              <w:ind w:right="-59"/>
              <w:jc w:val="both"/>
              <w:rPr>
                <w:rFonts w:ascii="Times New Roman" w:hAnsi="Times New Roman"/>
                <w:sz w:val="24"/>
                <w:szCs w:val="24"/>
              </w:rPr>
            </w:pPr>
          </w:p>
        </w:tc>
        <w:tc>
          <w:tcPr>
            <w:tcW w:w="1276" w:type="dxa"/>
          </w:tcPr>
          <w:p w:rsidR="00E96CE9" w:rsidRPr="00AF2627" w:rsidRDefault="00E96CE9" w:rsidP="00B30D1A">
            <w:pPr>
              <w:pStyle w:val="ConsNonformat"/>
              <w:widowControl/>
              <w:ind w:right="-59"/>
              <w:jc w:val="both"/>
              <w:rPr>
                <w:rFonts w:ascii="Times New Roman" w:hAnsi="Times New Roman"/>
                <w:sz w:val="24"/>
                <w:szCs w:val="24"/>
              </w:rPr>
            </w:pPr>
          </w:p>
        </w:tc>
        <w:tc>
          <w:tcPr>
            <w:tcW w:w="2977" w:type="dxa"/>
          </w:tcPr>
          <w:p w:rsidR="00E96CE9" w:rsidRPr="00AF2627" w:rsidRDefault="00E96CE9" w:rsidP="00B30D1A">
            <w:pPr>
              <w:pStyle w:val="ConsNonformat"/>
              <w:widowControl/>
              <w:ind w:right="-59"/>
              <w:jc w:val="both"/>
              <w:rPr>
                <w:rFonts w:ascii="Times New Roman" w:hAnsi="Times New Roman"/>
                <w:sz w:val="24"/>
                <w:szCs w:val="24"/>
              </w:rPr>
            </w:pPr>
          </w:p>
        </w:tc>
        <w:tc>
          <w:tcPr>
            <w:tcW w:w="3118" w:type="dxa"/>
          </w:tcPr>
          <w:p w:rsidR="00E96CE9" w:rsidRPr="00AF2627" w:rsidRDefault="00E96CE9" w:rsidP="00B30D1A">
            <w:pPr>
              <w:pStyle w:val="ConsNonformat"/>
              <w:widowControl/>
              <w:ind w:right="-59"/>
              <w:jc w:val="both"/>
              <w:rPr>
                <w:rFonts w:ascii="Times New Roman" w:hAnsi="Times New Roman"/>
                <w:sz w:val="24"/>
                <w:szCs w:val="24"/>
              </w:rPr>
            </w:pPr>
          </w:p>
        </w:tc>
        <w:tc>
          <w:tcPr>
            <w:tcW w:w="3261" w:type="dxa"/>
          </w:tcPr>
          <w:p w:rsidR="00E96CE9" w:rsidRPr="00AF2627" w:rsidRDefault="00E96CE9" w:rsidP="00B30D1A">
            <w:pPr>
              <w:pStyle w:val="ConsNonformat"/>
              <w:widowControl/>
              <w:ind w:right="-59"/>
              <w:jc w:val="both"/>
              <w:rPr>
                <w:rFonts w:ascii="Times New Roman" w:hAnsi="Times New Roman"/>
                <w:sz w:val="24"/>
                <w:szCs w:val="24"/>
              </w:rPr>
            </w:pPr>
          </w:p>
        </w:tc>
        <w:tc>
          <w:tcPr>
            <w:tcW w:w="1559" w:type="dxa"/>
          </w:tcPr>
          <w:p w:rsidR="00E96CE9" w:rsidRPr="00AF2627" w:rsidRDefault="00E96CE9" w:rsidP="00B30D1A">
            <w:pPr>
              <w:pStyle w:val="ConsNonformat"/>
              <w:widowControl/>
              <w:ind w:right="-59"/>
              <w:jc w:val="both"/>
              <w:rPr>
                <w:rFonts w:ascii="Times New Roman" w:hAnsi="Times New Roman"/>
                <w:sz w:val="24"/>
                <w:szCs w:val="24"/>
              </w:rPr>
            </w:pPr>
          </w:p>
        </w:tc>
      </w:tr>
      <w:tr w:rsidR="00E96CE9" w:rsidTr="00B30D1A">
        <w:tc>
          <w:tcPr>
            <w:tcW w:w="676" w:type="dxa"/>
          </w:tcPr>
          <w:p w:rsidR="00E96CE9" w:rsidRPr="00AF2627" w:rsidRDefault="00E96CE9" w:rsidP="00B30D1A">
            <w:pPr>
              <w:pStyle w:val="ConsNonformat"/>
              <w:widowControl/>
              <w:ind w:right="-59"/>
              <w:jc w:val="both"/>
              <w:rPr>
                <w:rFonts w:ascii="Times New Roman" w:hAnsi="Times New Roman"/>
                <w:sz w:val="24"/>
                <w:szCs w:val="24"/>
              </w:rPr>
            </w:pPr>
          </w:p>
        </w:tc>
        <w:tc>
          <w:tcPr>
            <w:tcW w:w="1559" w:type="dxa"/>
          </w:tcPr>
          <w:p w:rsidR="00E96CE9" w:rsidRPr="00AF2627" w:rsidRDefault="00E96CE9" w:rsidP="00B30D1A">
            <w:pPr>
              <w:pStyle w:val="ConsNonformat"/>
              <w:widowControl/>
              <w:ind w:right="-59"/>
              <w:jc w:val="both"/>
              <w:rPr>
                <w:rFonts w:ascii="Times New Roman" w:hAnsi="Times New Roman"/>
                <w:sz w:val="24"/>
                <w:szCs w:val="24"/>
              </w:rPr>
            </w:pPr>
          </w:p>
        </w:tc>
        <w:tc>
          <w:tcPr>
            <w:tcW w:w="1134" w:type="dxa"/>
          </w:tcPr>
          <w:p w:rsidR="00E96CE9" w:rsidRPr="00AF2627" w:rsidRDefault="00E96CE9" w:rsidP="00B30D1A">
            <w:pPr>
              <w:pStyle w:val="ConsNonformat"/>
              <w:widowControl/>
              <w:ind w:right="-59"/>
              <w:jc w:val="both"/>
              <w:rPr>
                <w:rFonts w:ascii="Times New Roman" w:hAnsi="Times New Roman"/>
                <w:sz w:val="24"/>
                <w:szCs w:val="24"/>
              </w:rPr>
            </w:pPr>
          </w:p>
        </w:tc>
        <w:tc>
          <w:tcPr>
            <w:tcW w:w="1276" w:type="dxa"/>
          </w:tcPr>
          <w:p w:rsidR="00E96CE9" w:rsidRPr="00AF2627" w:rsidRDefault="00E96CE9" w:rsidP="00B30D1A">
            <w:pPr>
              <w:pStyle w:val="ConsNonformat"/>
              <w:widowControl/>
              <w:ind w:right="-59"/>
              <w:jc w:val="both"/>
              <w:rPr>
                <w:rFonts w:ascii="Times New Roman" w:hAnsi="Times New Roman"/>
                <w:sz w:val="24"/>
                <w:szCs w:val="24"/>
              </w:rPr>
            </w:pPr>
          </w:p>
        </w:tc>
        <w:tc>
          <w:tcPr>
            <w:tcW w:w="2977" w:type="dxa"/>
          </w:tcPr>
          <w:p w:rsidR="00E96CE9" w:rsidRPr="00AF2627" w:rsidRDefault="00E96CE9" w:rsidP="00B30D1A">
            <w:pPr>
              <w:pStyle w:val="ConsNonformat"/>
              <w:widowControl/>
              <w:ind w:right="-59"/>
              <w:jc w:val="both"/>
              <w:rPr>
                <w:rFonts w:ascii="Times New Roman" w:hAnsi="Times New Roman"/>
                <w:sz w:val="24"/>
                <w:szCs w:val="24"/>
              </w:rPr>
            </w:pPr>
          </w:p>
        </w:tc>
        <w:tc>
          <w:tcPr>
            <w:tcW w:w="3118" w:type="dxa"/>
          </w:tcPr>
          <w:p w:rsidR="00E96CE9" w:rsidRPr="00AF2627" w:rsidRDefault="00E96CE9" w:rsidP="00B30D1A">
            <w:pPr>
              <w:pStyle w:val="ConsNonformat"/>
              <w:widowControl/>
              <w:ind w:right="-59"/>
              <w:jc w:val="both"/>
              <w:rPr>
                <w:rFonts w:ascii="Times New Roman" w:hAnsi="Times New Roman"/>
                <w:sz w:val="24"/>
                <w:szCs w:val="24"/>
              </w:rPr>
            </w:pPr>
          </w:p>
        </w:tc>
        <w:tc>
          <w:tcPr>
            <w:tcW w:w="3261" w:type="dxa"/>
          </w:tcPr>
          <w:p w:rsidR="00E96CE9" w:rsidRPr="00AF2627" w:rsidRDefault="00E96CE9" w:rsidP="00B30D1A">
            <w:pPr>
              <w:pStyle w:val="ConsNonformat"/>
              <w:widowControl/>
              <w:ind w:right="-59"/>
              <w:jc w:val="both"/>
              <w:rPr>
                <w:rFonts w:ascii="Times New Roman" w:hAnsi="Times New Roman"/>
                <w:sz w:val="24"/>
                <w:szCs w:val="24"/>
              </w:rPr>
            </w:pPr>
          </w:p>
        </w:tc>
        <w:tc>
          <w:tcPr>
            <w:tcW w:w="1559" w:type="dxa"/>
          </w:tcPr>
          <w:p w:rsidR="00E96CE9" w:rsidRPr="00AF2627" w:rsidRDefault="00E96CE9" w:rsidP="00B30D1A">
            <w:pPr>
              <w:pStyle w:val="ConsNonformat"/>
              <w:widowControl/>
              <w:ind w:right="-59"/>
              <w:jc w:val="both"/>
              <w:rPr>
                <w:rFonts w:ascii="Times New Roman" w:hAnsi="Times New Roman"/>
                <w:sz w:val="24"/>
                <w:szCs w:val="24"/>
              </w:rPr>
            </w:pPr>
          </w:p>
        </w:tc>
      </w:tr>
      <w:tr w:rsidR="00E96CE9" w:rsidTr="00B30D1A">
        <w:tc>
          <w:tcPr>
            <w:tcW w:w="676" w:type="dxa"/>
          </w:tcPr>
          <w:p w:rsidR="00E96CE9" w:rsidRPr="00AF2627" w:rsidRDefault="00E96CE9" w:rsidP="00B30D1A">
            <w:pPr>
              <w:pStyle w:val="ConsNonformat"/>
              <w:widowControl/>
              <w:ind w:right="-59"/>
              <w:jc w:val="both"/>
              <w:rPr>
                <w:rFonts w:ascii="Times New Roman" w:hAnsi="Times New Roman"/>
                <w:sz w:val="24"/>
                <w:szCs w:val="24"/>
              </w:rPr>
            </w:pPr>
          </w:p>
        </w:tc>
        <w:tc>
          <w:tcPr>
            <w:tcW w:w="1559" w:type="dxa"/>
          </w:tcPr>
          <w:p w:rsidR="00E96CE9" w:rsidRPr="00AF2627" w:rsidRDefault="00E96CE9" w:rsidP="00B30D1A">
            <w:pPr>
              <w:pStyle w:val="ConsNonformat"/>
              <w:widowControl/>
              <w:ind w:right="-59"/>
              <w:jc w:val="both"/>
              <w:rPr>
                <w:rFonts w:ascii="Times New Roman" w:hAnsi="Times New Roman"/>
                <w:sz w:val="24"/>
                <w:szCs w:val="24"/>
              </w:rPr>
            </w:pPr>
          </w:p>
        </w:tc>
        <w:tc>
          <w:tcPr>
            <w:tcW w:w="1134" w:type="dxa"/>
          </w:tcPr>
          <w:p w:rsidR="00E96CE9" w:rsidRPr="00AF2627" w:rsidRDefault="00E96CE9" w:rsidP="00B30D1A">
            <w:pPr>
              <w:pStyle w:val="ConsNonformat"/>
              <w:widowControl/>
              <w:ind w:right="-59"/>
              <w:jc w:val="both"/>
              <w:rPr>
                <w:rFonts w:ascii="Times New Roman" w:hAnsi="Times New Roman"/>
                <w:sz w:val="24"/>
                <w:szCs w:val="24"/>
              </w:rPr>
            </w:pPr>
          </w:p>
        </w:tc>
        <w:tc>
          <w:tcPr>
            <w:tcW w:w="1276" w:type="dxa"/>
          </w:tcPr>
          <w:p w:rsidR="00E96CE9" w:rsidRPr="00AF2627" w:rsidRDefault="00E96CE9" w:rsidP="00B30D1A">
            <w:pPr>
              <w:pStyle w:val="ConsNonformat"/>
              <w:widowControl/>
              <w:ind w:right="-59"/>
              <w:jc w:val="both"/>
              <w:rPr>
                <w:rFonts w:ascii="Times New Roman" w:hAnsi="Times New Roman"/>
                <w:sz w:val="24"/>
                <w:szCs w:val="24"/>
              </w:rPr>
            </w:pPr>
          </w:p>
        </w:tc>
        <w:tc>
          <w:tcPr>
            <w:tcW w:w="2977" w:type="dxa"/>
          </w:tcPr>
          <w:p w:rsidR="00E96CE9" w:rsidRPr="00AF2627" w:rsidRDefault="00E96CE9" w:rsidP="00B30D1A">
            <w:pPr>
              <w:pStyle w:val="ConsNonformat"/>
              <w:widowControl/>
              <w:ind w:right="-59"/>
              <w:jc w:val="both"/>
              <w:rPr>
                <w:rFonts w:ascii="Times New Roman" w:hAnsi="Times New Roman"/>
                <w:sz w:val="24"/>
                <w:szCs w:val="24"/>
              </w:rPr>
            </w:pPr>
          </w:p>
        </w:tc>
        <w:tc>
          <w:tcPr>
            <w:tcW w:w="3118" w:type="dxa"/>
          </w:tcPr>
          <w:p w:rsidR="00E96CE9" w:rsidRPr="00AF2627" w:rsidRDefault="00E96CE9" w:rsidP="00B30D1A">
            <w:pPr>
              <w:pStyle w:val="ConsNonformat"/>
              <w:widowControl/>
              <w:ind w:right="-59"/>
              <w:jc w:val="both"/>
              <w:rPr>
                <w:rFonts w:ascii="Times New Roman" w:hAnsi="Times New Roman"/>
                <w:sz w:val="24"/>
                <w:szCs w:val="24"/>
              </w:rPr>
            </w:pPr>
          </w:p>
        </w:tc>
        <w:tc>
          <w:tcPr>
            <w:tcW w:w="3261" w:type="dxa"/>
          </w:tcPr>
          <w:p w:rsidR="00E96CE9" w:rsidRPr="00AF2627" w:rsidRDefault="00E96CE9" w:rsidP="00B30D1A">
            <w:pPr>
              <w:pStyle w:val="ConsNonformat"/>
              <w:widowControl/>
              <w:ind w:right="-59"/>
              <w:jc w:val="both"/>
              <w:rPr>
                <w:rFonts w:ascii="Times New Roman" w:hAnsi="Times New Roman"/>
                <w:sz w:val="24"/>
                <w:szCs w:val="24"/>
              </w:rPr>
            </w:pPr>
          </w:p>
        </w:tc>
        <w:tc>
          <w:tcPr>
            <w:tcW w:w="1559" w:type="dxa"/>
          </w:tcPr>
          <w:p w:rsidR="00E96CE9" w:rsidRPr="00AF2627" w:rsidRDefault="00E96CE9" w:rsidP="00B30D1A">
            <w:pPr>
              <w:pStyle w:val="ConsNonformat"/>
              <w:widowControl/>
              <w:ind w:right="-59"/>
              <w:jc w:val="both"/>
              <w:rPr>
                <w:rFonts w:ascii="Times New Roman" w:hAnsi="Times New Roman"/>
                <w:sz w:val="24"/>
                <w:szCs w:val="24"/>
              </w:rPr>
            </w:pPr>
          </w:p>
        </w:tc>
      </w:tr>
      <w:tr w:rsidR="00E96CE9" w:rsidTr="00B30D1A">
        <w:tc>
          <w:tcPr>
            <w:tcW w:w="676" w:type="dxa"/>
          </w:tcPr>
          <w:p w:rsidR="00E96CE9" w:rsidRPr="00AF2627" w:rsidRDefault="00E96CE9" w:rsidP="00B30D1A">
            <w:pPr>
              <w:pStyle w:val="ConsNonformat"/>
              <w:widowControl/>
              <w:ind w:right="-59"/>
              <w:jc w:val="both"/>
              <w:rPr>
                <w:rFonts w:ascii="Times New Roman" w:hAnsi="Times New Roman"/>
                <w:sz w:val="24"/>
                <w:szCs w:val="24"/>
              </w:rPr>
            </w:pPr>
          </w:p>
        </w:tc>
        <w:tc>
          <w:tcPr>
            <w:tcW w:w="1559" w:type="dxa"/>
          </w:tcPr>
          <w:p w:rsidR="00E96CE9" w:rsidRPr="00AF2627" w:rsidRDefault="00E96CE9" w:rsidP="00B30D1A">
            <w:pPr>
              <w:pStyle w:val="ConsNonformat"/>
              <w:widowControl/>
              <w:ind w:right="-59"/>
              <w:jc w:val="both"/>
              <w:rPr>
                <w:rFonts w:ascii="Times New Roman" w:hAnsi="Times New Roman"/>
                <w:sz w:val="24"/>
                <w:szCs w:val="24"/>
              </w:rPr>
            </w:pPr>
          </w:p>
        </w:tc>
        <w:tc>
          <w:tcPr>
            <w:tcW w:w="1134" w:type="dxa"/>
          </w:tcPr>
          <w:p w:rsidR="00E96CE9" w:rsidRPr="00AF2627" w:rsidRDefault="00E96CE9" w:rsidP="00B30D1A">
            <w:pPr>
              <w:pStyle w:val="ConsNonformat"/>
              <w:widowControl/>
              <w:ind w:right="-59"/>
              <w:jc w:val="both"/>
              <w:rPr>
                <w:rFonts w:ascii="Times New Roman" w:hAnsi="Times New Roman"/>
                <w:sz w:val="24"/>
                <w:szCs w:val="24"/>
              </w:rPr>
            </w:pPr>
          </w:p>
        </w:tc>
        <w:tc>
          <w:tcPr>
            <w:tcW w:w="1276" w:type="dxa"/>
          </w:tcPr>
          <w:p w:rsidR="00E96CE9" w:rsidRPr="00AF2627" w:rsidRDefault="00E96CE9" w:rsidP="00B30D1A">
            <w:pPr>
              <w:pStyle w:val="ConsNonformat"/>
              <w:widowControl/>
              <w:ind w:right="-59"/>
              <w:jc w:val="both"/>
              <w:rPr>
                <w:rFonts w:ascii="Times New Roman" w:hAnsi="Times New Roman"/>
                <w:sz w:val="24"/>
                <w:szCs w:val="24"/>
              </w:rPr>
            </w:pPr>
          </w:p>
        </w:tc>
        <w:tc>
          <w:tcPr>
            <w:tcW w:w="2977" w:type="dxa"/>
          </w:tcPr>
          <w:p w:rsidR="00E96CE9" w:rsidRPr="00AF2627" w:rsidRDefault="00E96CE9" w:rsidP="00B30D1A">
            <w:pPr>
              <w:pStyle w:val="ConsNonformat"/>
              <w:widowControl/>
              <w:ind w:right="-59"/>
              <w:jc w:val="both"/>
              <w:rPr>
                <w:rFonts w:ascii="Times New Roman" w:hAnsi="Times New Roman"/>
                <w:sz w:val="24"/>
                <w:szCs w:val="24"/>
              </w:rPr>
            </w:pPr>
          </w:p>
        </w:tc>
        <w:tc>
          <w:tcPr>
            <w:tcW w:w="3118" w:type="dxa"/>
          </w:tcPr>
          <w:p w:rsidR="00E96CE9" w:rsidRPr="00AF2627" w:rsidRDefault="00E96CE9" w:rsidP="00B30D1A">
            <w:pPr>
              <w:pStyle w:val="ConsNonformat"/>
              <w:widowControl/>
              <w:ind w:right="-59"/>
              <w:jc w:val="both"/>
              <w:rPr>
                <w:rFonts w:ascii="Times New Roman" w:hAnsi="Times New Roman"/>
                <w:sz w:val="24"/>
                <w:szCs w:val="24"/>
              </w:rPr>
            </w:pPr>
          </w:p>
        </w:tc>
        <w:tc>
          <w:tcPr>
            <w:tcW w:w="3261" w:type="dxa"/>
          </w:tcPr>
          <w:p w:rsidR="00E96CE9" w:rsidRPr="00AF2627" w:rsidRDefault="00E96CE9" w:rsidP="00B30D1A">
            <w:pPr>
              <w:pStyle w:val="ConsNonformat"/>
              <w:widowControl/>
              <w:ind w:right="-59"/>
              <w:jc w:val="both"/>
              <w:rPr>
                <w:rFonts w:ascii="Times New Roman" w:hAnsi="Times New Roman"/>
                <w:sz w:val="24"/>
                <w:szCs w:val="24"/>
              </w:rPr>
            </w:pPr>
          </w:p>
        </w:tc>
        <w:tc>
          <w:tcPr>
            <w:tcW w:w="1559" w:type="dxa"/>
          </w:tcPr>
          <w:p w:rsidR="00E96CE9" w:rsidRPr="00AF2627" w:rsidRDefault="00E96CE9" w:rsidP="00B30D1A">
            <w:pPr>
              <w:pStyle w:val="ConsNonformat"/>
              <w:widowControl/>
              <w:ind w:right="-59"/>
              <w:jc w:val="both"/>
              <w:rPr>
                <w:rFonts w:ascii="Times New Roman" w:hAnsi="Times New Roman"/>
                <w:sz w:val="24"/>
                <w:szCs w:val="24"/>
              </w:rPr>
            </w:pPr>
          </w:p>
        </w:tc>
      </w:tr>
      <w:tr w:rsidR="00E96CE9" w:rsidTr="00B30D1A">
        <w:tc>
          <w:tcPr>
            <w:tcW w:w="676" w:type="dxa"/>
          </w:tcPr>
          <w:p w:rsidR="00E96CE9" w:rsidRPr="00AF2627" w:rsidRDefault="00E96CE9" w:rsidP="00B30D1A">
            <w:pPr>
              <w:pStyle w:val="ConsNonformat"/>
              <w:widowControl/>
              <w:ind w:right="-59"/>
              <w:jc w:val="both"/>
              <w:rPr>
                <w:rFonts w:ascii="Times New Roman" w:hAnsi="Times New Roman"/>
                <w:sz w:val="24"/>
                <w:szCs w:val="24"/>
              </w:rPr>
            </w:pPr>
          </w:p>
        </w:tc>
        <w:tc>
          <w:tcPr>
            <w:tcW w:w="1559" w:type="dxa"/>
          </w:tcPr>
          <w:p w:rsidR="00E96CE9" w:rsidRPr="00AF2627" w:rsidRDefault="00E96CE9" w:rsidP="00B30D1A">
            <w:pPr>
              <w:pStyle w:val="ConsNonformat"/>
              <w:widowControl/>
              <w:ind w:right="-59"/>
              <w:jc w:val="both"/>
              <w:rPr>
                <w:rFonts w:ascii="Times New Roman" w:hAnsi="Times New Roman"/>
                <w:sz w:val="24"/>
                <w:szCs w:val="24"/>
              </w:rPr>
            </w:pPr>
          </w:p>
        </w:tc>
        <w:tc>
          <w:tcPr>
            <w:tcW w:w="1134" w:type="dxa"/>
          </w:tcPr>
          <w:p w:rsidR="00E96CE9" w:rsidRPr="00AF2627" w:rsidRDefault="00E96CE9" w:rsidP="00B30D1A">
            <w:pPr>
              <w:pStyle w:val="ConsNonformat"/>
              <w:widowControl/>
              <w:ind w:right="-59"/>
              <w:jc w:val="both"/>
              <w:rPr>
                <w:rFonts w:ascii="Times New Roman" w:hAnsi="Times New Roman"/>
                <w:sz w:val="24"/>
                <w:szCs w:val="24"/>
              </w:rPr>
            </w:pPr>
          </w:p>
        </w:tc>
        <w:tc>
          <w:tcPr>
            <w:tcW w:w="1276" w:type="dxa"/>
          </w:tcPr>
          <w:p w:rsidR="00E96CE9" w:rsidRPr="00AF2627" w:rsidRDefault="00E96CE9" w:rsidP="00B30D1A">
            <w:pPr>
              <w:pStyle w:val="ConsNonformat"/>
              <w:widowControl/>
              <w:ind w:right="-59"/>
              <w:jc w:val="both"/>
              <w:rPr>
                <w:rFonts w:ascii="Times New Roman" w:hAnsi="Times New Roman"/>
                <w:sz w:val="24"/>
                <w:szCs w:val="24"/>
              </w:rPr>
            </w:pPr>
          </w:p>
        </w:tc>
        <w:tc>
          <w:tcPr>
            <w:tcW w:w="2977" w:type="dxa"/>
          </w:tcPr>
          <w:p w:rsidR="00E96CE9" w:rsidRPr="00AF2627" w:rsidRDefault="00E96CE9" w:rsidP="00B30D1A">
            <w:pPr>
              <w:pStyle w:val="ConsNonformat"/>
              <w:widowControl/>
              <w:ind w:right="-59"/>
              <w:jc w:val="both"/>
              <w:rPr>
                <w:rFonts w:ascii="Times New Roman" w:hAnsi="Times New Roman"/>
                <w:sz w:val="24"/>
                <w:szCs w:val="24"/>
              </w:rPr>
            </w:pPr>
          </w:p>
        </w:tc>
        <w:tc>
          <w:tcPr>
            <w:tcW w:w="3118" w:type="dxa"/>
          </w:tcPr>
          <w:p w:rsidR="00E96CE9" w:rsidRPr="00AF2627" w:rsidRDefault="00E96CE9" w:rsidP="00B30D1A">
            <w:pPr>
              <w:pStyle w:val="ConsNonformat"/>
              <w:widowControl/>
              <w:ind w:right="-59"/>
              <w:jc w:val="both"/>
              <w:rPr>
                <w:rFonts w:ascii="Times New Roman" w:hAnsi="Times New Roman"/>
                <w:sz w:val="24"/>
                <w:szCs w:val="24"/>
              </w:rPr>
            </w:pPr>
          </w:p>
        </w:tc>
        <w:tc>
          <w:tcPr>
            <w:tcW w:w="3261" w:type="dxa"/>
          </w:tcPr>
          <w:p w:rsidR="00E96CE9" w:rsidRPr="00AF2627" w:rsidRDefault="00E96CE9" w:rsidP="00B30D1A">
            <w:pPr>
              <w:pStyle w:val="ConsNonformat"/>
              <w:widowControl/>
              <w:ind w:right="-59"/>
              <w:jc w:val="both"/>
              <w:rPr>
                <w:rFonts w:ascii="Times New Roman" w:hAnsi="Times New Roman"/>
                <w:sz w:val="24"/>
                <w:szCs w:val="24"/>
              </w:rPr>
            </w:pPr>
          </w:p>
        </w:tc>
        <w:tc>
          <w:tcPr>
            <w:tcW w:w="1559" w:type="dxa"/>
          </w:tcPr>
          <w:p w:rsidR="00E96CE9" w:rsidRPr="00AF2627" w:rsidRDefault="00E96CE9" w:rsidP="00B30D1A">
            <w:pPr>
              <w:pStyle w:val="ConsNonformat"/>
              <w:widowControl/>
              <w:ind w:right="-59"/>
              <w:jc w:val="both"/>
              <w:rPr>
                <w:rFonts w:ascii="Times New Roman" w:hAnsi="Times New Roman"/>
                <w:sz w:val="24"/>
                <w:szCs w:val="24"/>
              </w:rPr>
            </w:pPr>
          </w:p>
        </w:tc>
      </w:tr>
      <w:tr w:rsidR="00E96CE9" w:rsidTr="00B30D1A">
        <w:tc>
          <w:tcPr>
            <w:tcW w:w="676" w:type="dxa"/>
          </w:tcPr>
          <w:p w:rsidR="00E96CE9" w:rsidRPr="00AF2627" w:rsidRDefault="00E96CE9" w:rsidP="00B30D1A">
            <w:pPr>
              <w:pStyle w:val="ConsNonformat"/>
              <w:widowControl/>
              <w:ind w:right="-59"/>
              <w:jc w:val="both"/>
              <w:rPr>
                <w:rFonts w:ascii="Times New Roman" w:hAnsi="Times New Roman"/>
                <w:sz w:val="24"/>
                <w:szCs w:val="24"/>
              </w:rPr>
            </w:pPr>
          </w:p>
        </w:tc>
        <w:tc>
          <w:tcPr>
            <w:tcW w:w="1559" w:type="dxa"/>
          </w:tcPr>
          <w:p w:rsidR="00E96CE9" w:rsidRPr="00AF2627" w:rsidRDefault="00E96CE9" w:rsidP="00B30D1A">
            <w:pPr>
              <w:pStyle w:val="ConsNonformat"/>
              <w:widowControl/>
              <w:ind w:right="-59"/>
              <w:jc w:val="both"/>
              <w:rPr>
                <w:rFonts w:ascii="Times New Roman" w:hAnsi="Times New Roman"/>
                <w:sz w:val="24"/>
                <w:szCs w:val="24"/>
              </w:rPr>
            </w:pPr>
          </w:p>
        </w:tc>
        <w:tc>
          <w:tcPr>
            <w:tcW w:w="1134" w:type="dxa"/>
          </w:tcPr>
          <w:p w:rsidR="00E96CE9" w:rsidRPr="00AF2627" w:rsidRDefault="00E96CE9" w:rsidP="00B30D1A">
            <w:pPr>
              <w:pStyle w:val="ConsNonformat"/>
              <w:widowControl/>
              <w:ind w:right="-59"/>
              <w:jc w:val="both"/>
              <w:rPr>
                <w:rFonts w:ascii="Times New Roman" w:hAnsi="Times New Roman"/>
                <w:sz w:val="24"/>
                <w:szCs w:val="24"/>
              </w:rPr>
            </w:pPr>
          </w:p>
        </w:tc>
        <w:tc>
          <w:tcPr>
            <w:tcW w:w="1276" w:type="dxa"/>
          </w:tcPr>
          <w:p w:rsidR="00E96CE9" w:rsidRPr="00AF2627" w:rsidRDefault="00E96CE9" w:rsidP="00B30D1A">
            <w:pPr>
              <w:pStyle w:val="ConsNonformat"/>
              <w:widowControl/>
              <w:ind w:right="-59"/>
              <w:jc w:val="both"/>
              <w:rPr>
                <w:rFonts w:ascii="Times New Roman" w:hAnsi="Times New Roman"/>
                <w:sz w:val="24"/>
                <w:szCs w:val="24"/>
              </w:rPr>
            </w:pPr>
          </w:p>
        </w:tc>
        <w:tc>
          <w:tcPr>
            <w:tcW w:w="2977" w:type="dxa"/>
          </w:tcPr>
          <w:p w:rsidR="00E96CE9" w:rsidRPr="00AF2627" w:rsidRDefault="00E96CE9" w:rsidP="00B30D1A">
            <w:pPr>
              <w:pStyle w:val="ConsNonformat"/>
              <w:widowControl/>
              <w:ind w:right="-59"/>
              <w:jc w:val="both"/>
              <w:rPr>
                <w:rFonts w:ascii="Times New Roman" w:hAnsi="Times New Roman"/>
                <w:sz w:val="24"/>
                <w:szCs w:val="24"/>
              </w:rPr>
            </w:pPr>
          </w:p>
        </w:tc>
        <w:tc>
          <w:tcPr>
            <w:tcW w:w="3118" w:type="dxa"/>
          </w:tcPr>
          <w:p w:rsidR="00E96CE9" w:rsidRPr="00AF2627" w:rsidRDefault="00E96CE9" w:rsidP="00B30D1A">
            <w:pPr>
              <w:pStyle w:val="ConsNonformat"/>
              <w:widowControl/>
              <w:ind w:right="-59"/>
              <w:jc w:val="both"/>
              <w:rPr>
                <w:rFonts w:ascii="Times New Roman" w:hAnsi="Times New Roman"/>
                <w:sz w:val="24"/>
                <w:szCs w:val="24"/>
              </w:rPr>
            </w:pPr>
          </w:p>
        </w:tc>
        <w:tc>
          <w:tcPr>
            <w:tcW w:w="3261" w:type="dxa"/>
          </w:tcPr>
          <w:p w:rsidR="00E96CE9" w:rsidRPr="00AF2627" w:rsidRDefault="00E96CE9" w:rsidP="00B30D1A">
            <w:pPr>
              <w:pStyle w:val="ConsNonformat"/>
              <w:widowControl/>
              <w:ind w:right="-59"/>
              <w:jc w:val="both"/>
              <w:rPr>
                <w:rFonts w:ascii="Times New Roman" w:hAnsi="Times New Roman"/>
                <w:sz w:val="24"/>
                <w:szCs w:val="24"/>
              </w:rPr>
            </w:pPr>
          </w:p>
        </w:tc>
        <w:tc>
          <w:tcPr>
            <w:tcW w:w="1559" w:type="dxa"/>
          </w:tcPr>
          <w:p w:rsidR="00E96CE9" w:rsidRPr="00AF2627" w:rsidRDefault="00E96CE9" w:rsidP="00B30D1A">
            <w:pPr>
              <w:pStyle w:val="ConsNonformat"/>
              <w:widowControl/>
              <w:ind w:right="-59"/>
              <w:jc w:val="both"/>
              <w:rPr>
                <w:rFonts w:ascii="Times New Roman" w:hAnsi="Times New Roman"/>
                <w:sz w:val="24"/>
                <w:szCs w:val="24"/>
              </w:rPr>
            </w:pPr>
          </w:p>
        </w:tc>
      </w:tr>
      <w:tr w:rsidR="00E96CE9" w:rsidTr="00B30D1A">
        <w:tc>
          <w:tcPr>
            <w:tcW w:w="676" w:type="dxa"/>
          </w:tcPr>
          <w:p w:rsidR="00E96CE9" w:rsidRPr="00AF2627" w:rsidRDefault="00E96CE9" w:rsidP="00B30D1A">
            <w:pPr>
              <w:pStyle w:val="ConsNonformat"/>
              <w:widowControl/>
              <w:ind w:right="-59"/>
              <w:jc w:val="both"/>
              <w:rPr>
                <w:rFonts w:ascii="Times New Roman" w:hAnsi="Times New Roman"/>
                <w:sz w:val="24"/>
                <w:szCs w:val="24"/>
              </w:rPr>
            </w:pPr>
          </w:p>
        </w:tc>
        <w:tc>
          <w:tcPr>
            <w:tcW w:w="1559" w:type="dxa"/>
          </w:tcPr>
          <w:p w:rsidR="00E96CE9" w:rsidRPr="00AF2627" w:rsidRDefault="00E96CE9" w:rsidP="00B30D1A">
            <w:pPr>
              <w:pStyle w:val="ConsNonformat"/>
              <w:widowControl/>
              <w:ind w:right="-59"/>
              <w:jc w:val="both"/>
              <w:rPr>
                <w:rFonts w:ascii="Times New Roman" w:hAnsi="Times New Roman"/>
                <w:sz w:val="24"/>
                <w:szCs w:val="24"/>
              </w:rPr>
            </w:pPr>
          </w:p>
        </w:tc>
        <w:tc>
          <w:tcPr>
            <w:tcW w:w="1134" w:type="dxa"/>
          </w:tcPr>
          <w:p w:rsidR="00E96CE9" w:rsidRPr="00AF2627" w:rsidRDefault="00E96CE9" w:rsidP="00B30D1A">
            <w:pPr>
              <w:pStyle w:val="ConsNonformat"/>
              <w:widowControl/>
              <w:ind w:right="-59"/>
              <w:jc w:val="both"/>
              <w:rPr>
                <w:rFonts w:ascii="Times New Roman" w:hAnsi="Times New Roman"/>
                <w:sz w:val="24"/>
                <w:szCs w:val="24"/>
              </w:rPr>
            </w:pPr>
          </w:p>
        </w:tc>
        <w:tc>
          <w:tcPr>
            <w:tcW w:w="1276" w:type="dxa"/>
          </w:tcPr>
          <w:p w:rsidR="00E96CE9" w:rsidRPr="00AF2627" w:rsidRDefault="00E96CE9" w:rsidP="00B30D1A">
            <w:pPr>
              <w:pStyle w:val="ConsNonformat"/>
              <w:widowControl/>
              <w:ind w:right="-59"/>
              <w:jc w:val="both"/>
              <w:rPr>
                <w:rFonts w:ascii="Times New Roman" w:hAnsi="Times New Roman"/>
                <w:sz w:val="24"/>
                <w:szCs w:val="24"/>
              </w:rPr>
            </w:pPr>
          </w:p>
        </w:tc>
        <w:tc>
          <w:tcPr>
            <w:tcW w:w="2977" w:type="dxa"/>
          </w:tcPr>
          <w:p w:rsidR="00E96CE9" w:rsidRPr="00AF2627" w:rsidRDefault="00E96CE9" w:rsidP="00B30D1A">
            <w:pPr>
              <w:pStyle w:val="ConsNonformat"/>
              <w:widowControl/>
              <w:ind w:right="-59"/>
              <w:jc w:val="both"/>
              <w:rPr>
                <w:rFonts w:ascii="Times New Roman" w:hAnsi="Times New Roman"/>
                <w:sz w:val="24"/>
                <w:szCs w:val="24"/>
              </w:rPr>
            </w:pPr>
          </w:p>
        </w:tc>
        <w:tc>
          <w:tcPr>
            <w:tcW w:w="3118" w:type="dxa"/>
          </w:tcPr>
          <w:p w:rsidR="00E96CE9" w:rsidRPr="00AF2627" w:rsidRDefault="00E96CE9" w:rsidP="00B30D1A">
            <w:pPr>
              <w:pStyle w:val="ConsNonformat"/>
              <w:widowControl/>
              <w:ind w:right="-59"/>
              <w:jc w:val="both"/>
              <w:rPr>
                <w:rFonts w:ascii="Times New Roman" w:hAnsi="Times New Roman"/>
                <w:sz w:val="24"/>
                <w:szCs w:val="24"/>
              </w:rPr>
            </w:pPr>
          </w:p>
        </w:tc>
        <w:tc>
          <w:tcPr>
            <w:tcW w:w="3261" w:type="dxa"/>
          </w:tcPr>
          <w:p w:rsidR="00E96CE9" w:rsidRPr="00AF2627" w:rsidRDefault="00E96CE9" w:rsidP="00B30D1A">
            <w:pPr>
              <w:pStyle w:val="ConsNonformat"/>
              <w:widowControl/>
              <w:ind w:right="-59"/>
              <w:jc w:val="both"/>
              <w:rPr>
                <w:rFonts w:ascii="Times New Roman" w:hAnsi="Times New Roman"/>
                <w:sz w:val="24"/>
                <w:szCs w:val="24"/>
              </w:rPr>
            </w:pPr>
          </w:p>
        </w:tc>
        <w:tc>
          <w:tcPr>
            <w:tcW w:w="1559" w:type="dxa"/>
          </w:tcPr>
          <w:p w:rsidR="00E96CE9" w:rsidRPr="00AF2627" w:rsidRDefault="00E96CE9" w:rsidP="00B30D1A">
            <w:pPr>
              <w:pStyle w:val="ConsNonformat"/>
              <w:widowControl/>
              <w:ind w:right="-59"/>
              <w:jc w:val="both"/>
              <w:rPr>
                <w:rFonts w:ascii="Times New Roman" w:hAnsi="Times New Roman"/>
                <w:sz w:val="24"/>
                <w:szCs w:val="24"/>
              </w:rPr>
            </w:pPr>
          </w:p>
        </w:tc>
      </w:tr>
    </w:tbl>
    <w:p w:rsidR="00E96CE9" w:rsidRDefault="00E96CE9" w:rsidP="00E96CE9">
      <w:pPr>
        <w:pStyle w:val="ConsNonformat"/>
        <w:widowControl/>
        <w:ind w:right="-59"/>
        <w:jc w:val="both"/>
        <w:rPr>
          <w:rFonts w:ascii="Times New Roman" w:hAnsi="Times New Roman"/>
          <w:sz w:val="28"/>
        </w:rPr>
      </w:pPr>
    </w:p>
    <w:p w:rsidR="00E96CE9" w:rsidRDefault="00E96CE9" w:rsidP="00E96CE9">
      <w:pPr>
        <w:ind w:left="-426" w:right="-59"/>
        <w:rPr>
          <w:sz w:val="28"/>
        </w:rPr>
      </w:pPr>
    </w:p>
    <w:p w:rsidR="00E96CE9" w:rsidRPr="00575938" w:rsidRDefault="00E96CE9" w:rsidP="00E96CE9">
      <w:pPr>
        <w:jc w:val="both"/>
        <w:rPr>
          <w:rFonts w:ascii="Times New Roman" w:hAnsi="Times New Roman" w:cs="Times New Roman"/>
          <w:sz w:val="28"/>
          <w:szCs w:val="28"/>
        </w:rPr>
      </w:pPr>
    </w:p>
    <w:sectPr w:rsidR="00E96CE9" w:rsidRPr="00575938" w:rsidSect="00AF2627">
      <w:headerReference w:type="even" r:id="rId7"/>
      <w:headerReference w:type="default" r:id="rId8"/>
      <w:pgSz w:w="16838" w:h="11906" w:orient="landscape"/>
      <w:pgMar w:top="1134" w:right="567"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6428" w:rsidRDefault="00C26428" w:rsidP="00CA37DC">
      <w:r>
        <w:separator/>
      </w:r>
    </w:p>
  </w:endnote>
  <w:endnote w:type="continuationSeparator" w:id="1">
    <w:p w:rsidR="00C26428" w:rsidRDefault="00C26428" w:rsidP="00CA37D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6428" w:rsidRDefault="00C26428" w:rsidP="00CA37DC">
      <w:r>
        <w:separator/>
      </w:r>
    </w:p>
  </w:footnote>
  <w:footnote w:type="continuationSeparator" w:id="1">
    <w:p w:rsidR="00C26428" w:rsidRDefault="00C26428" w:rsidP="00CA37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A9C" w:rsidRDefault="00330D62">
    <w:pPr>
      <w:pStyle w:val="ae"/>
      <w:framePr w:wrap="around" w:vAnchor="text" w:hAnchor="margin" w:xAlign="right" w:y="1"/>
      <w:rPr>
        <w:rStyle w:val="af0"/>
      </w:rPr>
    </w:pPr>
    <w:r>
      <w:rPr>
        <w:rStyle w:val="af0"/>
      </w:rPr>
      <w:fldChar w:fldCharType="begin"/>
    </w:r>
    <w:r w:rsidR="00E96CE9">
      <w:rPr>
        <w:rStyle w:val="af0"/>
      </w:rPr>
      <w:instrText xml:space="preserve">PAGE  </w:instrText>
    </w:r>
    <w:r>
      <w:rPr>
        <w:rStyle w:val="af0"/>
      </w:rPr>
      <w:fldChar w:fldCharType="end"/>
    </w:r>
  </w:p>
  <w:p w:rsidR="006D2A9C" w:rsidRDefault="00C26428">
    <w:pPr>
      <w:pStyle w:val="ae"/>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A9C" w:rsidRDefault="00330D62">
    <w:pPr>
      <w:pStyle w:val="ae"/>
      <w:framePr w:wrap="around" w:vAnchor="text" w:hAnchor="margin" w:xAlign="right" w:y="1"/>
      <w:rPr>
        <w:rStyle w:val="af0"/>
      </w:rPr>
    </w:pPr>
    <w:r>
      <w:rPr>
        <w:rStyle w:val="af0"/>
      </w:rPr>
      <w:fldChar w:fldCharType="begin"/>
    </w:r>
    <w:r w:rsidR="00E96CE9">
      <w:rPr>
        <w:rStyle w:val="af0"/>
      </w:rPr>
      <w:instrText xml:space="preserve">PAGE  </w:instrText>
    </w:r>
    <w:r>
      <w:rPr>
        <w:rStyle w:val="af0"/>
      </w:rPr>
      <w:fldChar w:fldCharType="separate"/>
    </w:r>
    <w:r w:rsidR="007826EE">
      <w:rPr>
        <w:rStyle w:val="af0"/>
        <w:noProof/>
      </w:rPr>
      <w:t>4</w:t>
    </w:r>
    <w:r>
      <w:rPr>
        <w:rStyle w:val="af0"/>
      </w:rPr>
      <w:fldChar w:fldCharType="end"/>
    </w:r>
  </w:p>
  <w:p w:rsidR="006D2A9C" w:rsidRDefault="00C26428">
    <w:pPr>
      <w:pStyle w:val="ae"/>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771D4B"/>
    <w:rsid w:val="00024E58"/>
    <w:rsid w:val="000962EA"/>
    <w:rsid w:val="001324CB"/>
    <w:rsid w:val="001329D7"/>
    <w:rsid w:val="00154A81"/>
    <w:rsid w:val="00165513"/>
    <w:rsid w:val="00176394"/>
    <w:rsid w:val="00190FC8"/>
    <w:rsid w:val="00195A33"/>
    <w:rsid w:val="001B7CC3"/>
    <w:rsid w:val="001F4CD0"/>
    <w:rsid w:val="002D030E"/>
    <w:rsid w:val="002F05B4"/>
    <w:rsid w:val="00330D62"/>
    <w:rsid w:val="00355205"/>
    <w:rsid w:val="00376EE7"/>
    <w:rsid w:val="00394189"/>
    <w:rsid w:val="003A1224"/>
    <w:rsid w:val="003B063E"/>
    <w:rsid w:val="003D2A22"/>
    <w:rsid w:val="003E73DC"/>
    <w:rsid w:val="00446936"/>
    <w:rsid w:val="004638E1"/>
    <w:rsid w:val="004B5BB3"/>
    <w:rsid w:val="005179AE"/>
    <w:rsid w:val="00575938"/>
    <w:rsid w:val="00582172"/>
    <w:rsid w:val="005A74EF"/>
    <w:rsid w:val="005E5543"/>
    <w:rsid w:val="00630EDF"/>
    <w:rsid w:val="006A697C"/>
    <w:rsid w:val="006E0E68"/>
    <w:rsid w:val="00771D4B"/>
    <w:rsid w:val="007826EE"/>
    <w:rsid w:val="007B469D"/>
    <w:rsid w:val="007F15E2"/>
    <w:rsid w:val="00850471"/>
    <w:rsid w:val="008A014D"/>
    <w:rsid w:val="0092528C"/>
    <w:rsid w:val="009B0F38"/>
    <w:rsid w:val="009B11ED"/>
    <w:rsid w:val="00A07DC8"/>
    <w:rsid w:val="00A23713"/>
    <w:rsid w:val="00B06353"/>
    <w:rsid w:val="00B44AD6"/>
    <w:rsid w:val="00B74BFA"/>
    <w:rsid w:val="00C17761"/>
    <w:rsid w:val="00C26428"/>
    <w:rsid w:val="00C407A4"/>
    <w:rsid w:val="00C521B5"/>
    <w:rsid w:val="00C655F3"/>
    <w:rsid w:val="00CA37DC"/>
    <w:rsid w:val="00D075BA"/>
    <w:rsid w:val="00D44D11"/>
    <w:rsid w:val="00E22246"/>
    <w:rsid w:val="00E339C2"/>
    <w:rsid w:val="00E3683E"/>
    <w:rsid w:val="00E37B32"/>
    <w:rsid w:val="00E701F6"/>
    <w:rsid w:val="00E73A08"/>
    <w:rsid w:val="00E96CE9"/>
    <w:rsid w:val="00EC01A5"/>
    <w:rsid w:val="00EC7E8C"/>
    <w:rsid w:val="00F4612E"/>
    <w:rsid w:val="00FD2C83"/>
    <w:rsid w:val="00FD5519"/>
    <w:rsid w:val="00FF25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A1224"/>
    <w:pPr>
      <w:spacing w:after="0" w:line="240" w:lineRule="auto"/>
    </w:pPr>
    <w:rPr>
      <w:rFonts w:ascii="Arial Unicode MS" w:eastAsia="Arial Unicode MS" w:hAnsi="Arial Unicode MS" w:cs="Arial Unicode MS"/>
      <w:color w:val="000000"/>
      <w:sz w:val="24"/>
      <w:szCs w:val="24"/>
      <w:lang w:eastAsia="ru-RU"/>
    </w:rPr>
  </w:style>
  <w:style w:type="paragraph" w:styleId="9">
    <w:name w:val="heading 9"/>
    <w:basedOn w:val="a"/>
    <w:next w:val="a"/>
    <w:link w:val="90"/>
    <w:qFormat/>
    <w:rsid w:val="00C521B5"/>
    <w:pPr>
      <w:keepNext/>
      <w:tabs>
        <w:tab w:val="left" w:pos="8222"/>
      </w:tabs>
      <w:overflowPunct w:val="0"/>
      <w:autoSpaceDE w:val="0"/>
      <w:autoSpaceDN w:val="0"/>
      <w:adjustRightInd w:val="0"/>
      <w:jc w:val="both"/>
      <w:textAlignment w:val="baseline"/>
      <w:outlineLvl w:val="8"/>
    </w:pPr>
    <w:rPr>
      <w:rFonts w:ascii="Times New Roman" w:eastAsia="Times New Roman" w:hAnsi="Times New Roman" w:cs="Times New Roman"/>
      <w:b/>
      <w:bCs/>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771D4B"/>
    <w:rPr>
      <w:rFonts w:ascii="Arial" w:eastAsia="Arial" w:hAnsi="Arial" w:cs="Arial"/>
      <w:sz w:val="16"/>
      <w:szCs w:val="16"/>
      <w:shd w:val="clear" w:color="auto" w:fill="FFFFFF"/>
    </w:rPr>
  </w:style>
  <w:style w:type="character" w:customStyle="1" w:styleId="2">
    <w:name w:val="Заголовок №2_"/>
    <w:basedOn w:val="a0"/>
    <w:link w:val="20"/>
    <w:rsid w:val="00771D4B"/>
    <w:rPr>
      <w:rFonts w:ascii="Arial" w:eastAsia="Arial" w:hAnsi="Arial" w:cs="Arial"/>
      <w:sz w:val="21"/>
      <w:szCs w:val="21"/>
      <w:shd w:val="clear" w:color="auto" w:fill="FFFFFF"/>
    </w:rPr>
  </w:style>
  <w:style w:type="paragraph" w:customStyle="1" w:styleId="1">
    <w:name w:val="Основной текст1"/>
    <w:basedOn w:val="a"/>
    <w:link w:val="a3"/>
    <w:rsid w:val="00771D4B"/>
    <w:pPr>
      <w:shd w:val="clear" w:color="auto" w:fill="FFFFFF"/>
      <w:spacing w:line="313" w:lineRule="exact"/>
      <w:jc w:val="both"/>
    </w:pPr>
    <w:rPr>
      <w:rFonts w:ascii="Arial" w:eastAsia="Arial" w:hAnsi="Arial" w:cs="Arial"/>
      <w:color w:val="auto"/>
      <w:sz w:val="16"/>
      <w:szCs w:val="16"/>
      <w:lang w:eastAsia="en-US"/>
    </w:rPr>
  </w:style>
  <w:style w:type="paragraph" w:customStyle="1" w:styleId="20">
    <w:name w:val="Заголовок №2"/>
    <w:basedOn w:val="a"/>
    <w:link w:val="2"/>
    <w:rsid w:val="00771D4B"/>
    <w:pPr>
      <w:shd w:val="clear" w:color="auto" w:fill="FFFFFF"/>
      <w:spacing w:before="180" w:line="253" w:lineRule="exact"/>
      <w:jc w:val="center"/>
      <w:outlineLvl w:val="1"/>
    </w:pPr>
    <w:rPr>
      <w:rFonts w:ascii="Arial" w:eastAsia="Arial" w:hAnsi="Arial" w:cs="Arial"/>
      <w:color w:val="auto"/>
      <w:sz w:val="21"/>
      <w:szCs w:val="21"/>
      <w:lang w:eastAsia="en-US"/>
    </w:rPr>
  </w:style>
  <w:style w:type="character" w:styleId="a4">
    <w:name w:val="Hyperlink"/>
    <w:rsid w:val="004638E1"/>
    <w:rPr>
      <w:color w:val="0000FF"/>
      <w:u w:val="single"/>
    </w:rPr>
  </w:style>
  <w:style w:type="character" w:customStyle="1" w:styleId="a5">
    <w:name w:val="Гипертекстовая ссылка"/>
    <w:rsid w:val="004B5BB3"/>
    <w:rPr>
      <w:b/>
      <w:bCs/>
      <w:color w:val="106BBE"/>
    </w:rPr>
  </w:style>
  <w:style w:type="character" w:styleId="a6">
    <w:name w:val="Strong"/>
    <w:basedOn w:val="a0"/>
    <w:uiPriority w:val="22"/>
    <w:qFormat/>
    <w:rsid w:val="00154A81"/>
    <w:rPr>
      <w:b/>
      <w:bCs/>
    </w:rPr>
  </w:style>
  <w:style w:type="paragraph" w:styleId="a7">
    <w:name w:val="Balloon Text"/>
    <w:basedOn w:val="a"/>
    <w:link w:val="a8"/>
    <w:uiPriority w:val="99"/>
    <w:semiHidden/>
    <w:unhideWhenUsed/>
    <w:rsid w:val="002F05B4"/>
    <w:rPr>
      <w:rFonts w:ascii="Tahoma" w:hAnsi="Tahoma" w:cs="Tahoma"/>
      <w:sz w:val="16"/>
      <w:szCs w:val="16"/>
    </w:rPr>
  </w:style>
  <w:style w:type="character" w:customStyle="1" w:styleId="a8">
    <w:name w:val="Текст выноски Знак"/>
    <w:basedOn w:val="a0"/>
    <w:link w:val="a7"/>
    <w:uiPriority w:val="99"/>
    <w:semiHidden/>
    <w:rsid w:val="002F05B4"/>
    <w:rPr>
      <w:rFonts w:ascii="Tahoma" w:eastAsia="Arial Unicode MS" w:hAnsi="Tahoma" w:cs="Tahoma"/>
      <w:color w:val="000000"/>
      <w:sz w:val="16"/>
      <w:szCs w:val="16"/>
      <w:lang w:eastAsia="ru-RU"/>
    </w:rPr>
  </w:style>
  <w:style w:type="paragraph" w:styleId="a9">
    <w:name w:val="Body Text"/>
    <w:basedOn w:val="a"/>
    <w:link w:val="aa"/>
    <w:rsid w:val="0092528C"/>
    <w:pPr>
      <w:overflowPunct w:val="0"/>
      <w:autoSpaceDE w:val="0"/>
      <w:autoSpaceDN w:val="0"/>
      <w:adjustRightInd w:val="0"/>
      <w:spacing w:after="120"/>
      <w:textAlignment w:val="baseline"/>
    </w:pPr>
    <w:rPr>
      <w:rFonts w:ascii="Times New Roman" w:eastAsia="Times New Roman" w:hAnsi="Times New Roman" w:cs="Times New Roman"/>
      <w:color w:val="auto"/>
      <w:sz w:val="20"/>
      <w:szCs w:val="20"/>
    </w:rPr>
  </w:style>
  <w:style w:type="character" w:customStyle="1" w:styleId="aa">
    <w:name w:val="Основной текст Знак"/>
    <w:basedOn w:val="a0"/>
    <w:link w:val="a9"/>
    <w:rsid w:val="0092528C"/>
    <w:rPr>
      <w:rFonts w:ascii="Times New Roman" w:eastAsia="Times New Roman" w:hAnsi="Times New Roman" w:cs="Times New Roman"/>
      <w:sz w:val="20"/>
      <w:szCs w:val="20"/>
      <w:lang w:eastAsia="ru-RU"/>
    </w:rPr>
  </w:style>
  <w:style w:type="paragraph" w:styleId="ab">
    <w:name w:val="Subtitle"/>
    <w:basedOn w:val="a"/>
    <w:link w:val="ac"/>
    <w:qFormat/>
    <w:rsid w:val="0092528C"/>
    <w:rPr>
      <w:rFonts w:ascii="Times New Roman" w:eastAsia="Times New Roman" w:hAnsi="Times New Roman" w:cs="Times New Roman"/>
      <w:color w:val="auto"/>
      <w:sz w:val="28"/>
    </w:rPr>
  </w:style>
  <w:style w:type="character" w:customStyle="1" w:styleId="ac">
    <w:name w:val="Подзаголовок Знак"/>
    <w:basedOn w:val="a0"/>
    <w:link w:val="ab"/>
    <w:rsid w:val="0092528C"/>
    <w:rPr>
      <w:rFonts w:ascii="Times New Roman" w:eastAsia="Times New Roman" w:hAnsi="Times New Roman" w:cs="Times New Roman"/>
      <w:sz w:val="28"/>
      <w:szCs w:val="24"/>
    </w:rPr>
  </w:style>
  <w:style w:type="paragraph" w:styleId="21">
    <w:name w:val="Body Text Indent 2"/>
    <w:basedOn w:val="a"/>
    <w:link w:val="22"/>
    <w:uiPriority w:val="99"/>
    <w:semiHidden/>
    <w:unhideWhenUsed/>
    <w:rsid w:val="00C521B5"/>
    <w:pPr>
      <w:spacing w:after="120" w:line="480" w:lineRule="auto"/>
      <w:ind w:left="283"/>
    </w:pPr>
  </w:style>
  <w:style w:type="character" w:customStyle="1" w:styleId="22">
    <w:name w:val="Основной текст с отступом 2 Знак"/>
    <w:basedOn w:val="a0"/>
    <w:link w:val="21"/>
    <w:uiPriority w:val="99"/>
    <w:semiHidden/>
    <w:rsid w:val="00C521B5"/>
    <w:rPr>
      <w:rFonts w:ascii="Arial Unicode MS" w:eastAsia="Arial Unicode MS" w:hAnsi="Arial Unicode MS" w:cs="Arial Unicode MS"/>
      <w:color w:val="000000"/>
      <w:sz w:val="24"/>
      <w:szCs w:val="24"/>
      <w:lang w:eastAsia="ru-RU"/>
    </w:rPr>
  </w:style>
  <w:style w:type="character" w:customStyle="1" w:styleId="90">
    <w:name w:val="Заголовок 9 Знак"/>
    <w:basedOn w:val="a0"/>
    <w:link w:val="9"/>
    <w:rsid w:val="00C521B5"/>
    <w:rPr>
      <w:rFonts w:ascii="Times New Roman" w:eastAsia="Times New Roman" w:hAnsi="Times New Roman" w:cs="Times New Roman"/>
      <w:b/>
      <w:bCs/>
      <w:sz w:val="24"/>
      <w:szCs w:val="20"/>
      <w:lang w:eastAsia="ru-RU"/>
    </w:rPr>
  </w:style>
  <w:style w:type="paragraph" w:customStyle="1" w:styleId="headertext">
    <w:name w:val="headertext"/>
    <w:basedOn w:val="a"/>
    <w:rsid w:val="00165513"/>
    <w:pPr>
      <w:spacing w:before="100" w:beforeAutospacing="1" w:after="100" w:afterAutospacing="1"/>
    </w:pPr>
    <w:rPr>
      <w:rFonts w:ascii="Times New Roman" w:eastAsia="Times New Roman" w:hAnsi="Times New Roman" w:cs="Times New Roman"/>
      <w:color w:val="auto"/>
    </w:rPr>
  </w:style>
  <w:style w:type="paragraph" w:customStyle="1" w:styleId="formattext">
    <w:name w:val="formattext"/>
    <w:basedOn w:val="a"/>
    <w:rsid w:val="00165513"/>
    <w:pPr>
      <w:spacing w:before="100" w:beforeAutospacing="1" w:after="100" w:afterAutospacing="1"/>
    </w:pPr>
    <w:rPr>
      <w:rFonts w:ascii="Times New Roman" w:eastAsia="Times New Roman" w:hAnsi="Times New Roman" w:cs="Times New Roman"/>
      <w:color w:val="auto"/>
    </w:rPr>
  </w:style>
  <w:style w:type="paragraph" w:styleId="ad">
    <w:name w:val="Normal (Web)"/>
    <w:basedOn w:val="a"/>
    <w:uiPriority w:val="99"/>
    <w:semiHidden/>
    <w:unhideWhenUsed/>
    <w:rsid w:val="00165513"/>
    <w:pPr>
      <w:spacing w:before="100" w:beforeAutospacing="1" w:after="100" w:afterAutospacing="1"/>
    </w:pPr>
    <w:rPr>
      <w:rFonts w:ascii="Times New Roman" w:eastAsia="Times New Roman" w:hAnsi="Times New Roman" w:cs="Times New Roman"/>
      <w:color w:val="auto"/>
    </w:rPr>
  </w:style>
  <w:style w:type="paragraph" w:customStyle="1" w:styleId="ConsNonformat">
    <w:name w:val="ConsNonformat"/>
    <w:rsid w:val="00E96CE9"/>
    <w:pPr>
      <w:widowControl w:val="0"/>
      <w:spacing w:after="0" w:line="240" w:lineRule="auto"/>
      <w:ind w:right="19772"/>
    </w:pPr>
    <w:rPr>
      <w:rFonts w:ascii="Courier New" w:eastAsia="Times New Roman" w:hAnsi="Courier New" w:cs="Times New Roman"/>
      <w:snapToGrid w:val="0"/>
      <w:sz w:val="20"/>
      <w:szCs w:val="20"/>
      <w:lang w:eastAsia="ru-RU"/>
    </w:rPr>
  </w:style>
  <w:style w:type="paragraph" w:styleId="ae">
    <w:name w:val="header"/>
    <w:basedOn w:val="a"/>
    <w:link w:val="af"/>
    <w:rsid w:val="00E96CE9"/>
    <w:pPr>
      <w:tabs>
        <w:tab w:val="center" w:pos="4677"/>
        <w:tab w:val="right" w:pos="9355"/>
      </w:tabs>
    </w:pPr>
    <w:rPr>
      <w:rFonts w:ascii="Times New Roman" w:eastAsia="Times New Roman" w:hAnsi="Times New Roman" w:cs="Times New Roman"/>
      <w:color w:val="auto"/>
      <w:sz w:val="20"/>
      <w:szCs w:val="20"/>
    </w:rPr>
  </w:style>
  <w:style w:type="character" w:customStyle="1" w:styleId="af">
    <w:name w:val="Верхний колонтитул Знак"/>
    <w:basedOn w:val="a0"/>
    <w:link w:val="ae"/>
    <w:rsid w:val="00E96CE9"/>
    <w:rPr>
      <w:rFonts w:ascii="Times New Roman" w:eastAsia="Times New Roman" w:hAnsi="Times New Roman" w:cs="Times New Roman"/>
      <w:sz w:val="20"/>
      <w:szCs w:val="20"/>
      <w:lang w:eastAsia="ru-RU"/>
    </w:rPr>
  </w:style>
  <w:style w:type="character" w:styleId="af0">
    <w:name w:val="page number"/>
    <w:basedOn w:val="a0"/>
    <w:rsid w:val="00E96C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A1224"/>
    <w:pPr>
      <w:spacing w:after="0" w:line="240" w:lineRule="auto"/>
    </w:pPr>
    <w:rPr>
      <w:rFonts w:ascii="Arial Unicode MS" w:eastAsia="Arial Unicode MS" w:hAnsi="Arial Unicode MS" w:cs="Arial Unicode MS"/>
      <w:color w:val="000000"/>
      <w:sz w:val="24"/>
      <w:szCs w:val="24"/>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771D4B"/>
    <w:rPr>
      <w:rFonts w:ascii="Arial" w:eastAsia="Arial" w:hAnsi="Arial" w:cs="Arial"/>
      <w:sz w:val="16"/>
      <w:szCs w:val="16"/>
      <w:shd w:val="clear" w:color="auto" w:fill="FFFFFF"/>
    </w:rPr>
  </w:style>
  <w:style w:type="character" w:customStyle="1" w:styleId="2">
    <w:name w:val="Заголовок №2_"/>
    <w:basedOn w:val="a0"/>
    <w:link w:val="20"/>
    <w:rsid w:val="00771D4B"/>
    <w:rPr>
      <w:rFonts w:ascii="Arial" w:eastAsia="Arial" w:hAnsi="Arial" w:cs="Arial"/>
      <w:sz w:val="21"/>
      <w:szCs w:val="21"/>
      <w:shd w:val="clear" w:color="auto" w:fill="FFFFFF"/>
    </w:rPr>
  </w:style>
  <w:style w:type="paragraph" w:customStyle="1" w:styleId="1">
    <w:name w:val="Основной текст1"/>
    <w:basedOn w:val="a"/>
    <w:link w:val="a3"/>
    <w:rsid w:val="00771D4B"/>
    <w:pPr>
      <w:shd w:val="clear" w:color="auto" w:fill="FFFFFF"/>
      <w:spacing w:line="313" w:lineRule="exact"/>
      <w:jc w:val="both"/>
    </w:pPr>
    <w:rPr>
      <w:rFonts w:ascii="Arial" w:eastAsia="Arial" w:hAnsi="Arial" w:cs="Arial"/>
      <w:color w:val="auto"/>
      <w:sz w:val="16"/>
      <w:szCs w:val="16"/>
      <w:lang w:val="ru-RU" w:eastAsia="en-US"/>
    </w:rPr>
  </w:style>
  <w:style w:type="paragraph" w:customStyle="1" w:styleId="20">
    <w:name w:val="Заголовок №2"/>
    <w:basedOn w:val="a"/>
    <w:link w:val="2"/>
    <w:rsid w:val="00771D4B"/>
    <w:pPr>
      <w:shd w:val="clear" w:color="auto" w:fill="FFFFFF"/>
      <w:spacing w:before="180" w:line="253" w:lineRule="exact"/>
      <w:jc w:val="center"/>
      <w:outlineLvl w:val="1"/>
    </w:pPr>
    <w:rPr>
      <w:rFonts w:ascii="Arial" w:eastAsia="Arial" w:hAnsi="Arial" w:cs="Arial"/>
      <w:color w:val="auto"/>
      <w:sz w:val="21"/>
      <w:szCs w:val="21"/>
      <w:lang w:val="ru-RU" w:eastAsia="en-US"/>
    </w:rPr>
  </w:style>
</w:styles>
</file>

<file path=word/webSettings.xml><?xml version="1.0" encoding="utf-8"?>
<w:webSettings xmlns:r="http://schemas.openxmlformats.org/officeDocument/2006/relationships" xmlns:w="http://schemas.openxmlformats.org/wordprocessingml/2006/main">
  <w:divs>
    <w:div w:id="414205438">
      <w:bodyDiv w:val="1"/>
      <w:marLeft w:val="0"/>
      <w:marRight w:val="0"/>
      <w:marTop w:val="0"/>
      <w:marBottom w:val="0"/>
      <w:divBdr>
        <w:top w:val="none" w:sz="0" w:space="0" w:color="auto"/>
        <w:left w:val="none" w:sz="0" w:space="0" w:color="auto"/>
        <w:bottom w:val="none" w:sz="0" w:space="0" w:color="auto"/>
        <w:right w:val="none" w:sz="0" w:space="0" w:color="auto"/>
      </w:divBdr>
      <w:divsChild>
        <w:div w:id="1443303166">
          <w:marLeft w:val="0"/>
          <w:marRight w:val="0"/>
          <w:marTop w:val="0"/>
          <w:marBottom w:val="0"/>
          <w:divBdr>
            <w:top w:val="none" w:sz="0" w:space="0" w:color="auto"/>
            <w:left w:val="none" w:sz="0" w:space="0" w:color="auto"/>
            <w:bottom w:val="none" w:sz="0" w:space="0" w:color="auto"/>
            <w:right w:val="none" w:sz="0" w:space="0" w:color="auto"/>
          </w:divBdr>
        </w:div>
        <w:div w:id="1364280419">
          <w:marLeft w:val="0"/>
          <w:marRight w:val="0"/>
          <w:marTop w:val="0"/>
          <w:marBottom w:val="0"/>
          <w:divBdr>
            <w:top w:val="none" w:sz="0" w:space="0" w:color="auto"/>
            <w:left w:val="none" w:sz="0" w:space="0" w:color="auto"/>
            <w:bottom w:val="none" w:sz="0" w:space="0" w:color="auto"/>
            <w:right w:val="none" w:sz="0" w:space="0" w:color="auto"/>
          </w:divBdr>
          <w:divsChild>
            <w:div w:id="518810313">
              <w:marLeft w:val="0"/>
              <w:marRight w:val="0"/>
              <w:marTop w:val="0"/>
              <w:marBottom w:val="0"/>
              <w:divBdr>
                <w:top w:val="none" w:sz="0" w:space="0" w:color="auto"/>
                <w:left w:val="none" w:sz="0" w:space="0" w:color="auto"/>
                <w:bottom w:val="none" w:sz="0" w:space="0" w:color="auto"/>
                <w:right w:val="none" w:sz="0" w:space="0" w:color="auto"/>
              </w:divBdr>
              <w:divsChild>
                <w:div w:id="1585263490">
                  <w:marLeft w:val="0"/>
                  <w:marRight w:val="0"/>
                  <w:marTop w:val="0"/>
                  <w:marBottom w:val="0"/>
                  <w:divBdr>
                    <w:top w:val="none" w:sz="0" w:space="0" w:color="auto"/>
                    <w:left w:val="none" w:sz="0" w:space="0" w:color="auto"/>
                    <w:bottom w:val="none" w:sz="0" w:space="0" w:color="auto"/>
                    <w:right w:val="none" w:sz="0" w:space="0" w:color="auto"/>
                  </w:divBdr>
                  <w:divsChild>
                    <w:div w:id="95428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4267897">
      <w:bodyDiv w:val="1"/>
      <w:marLeft w:val="0"/>
      <w:marRight w:val="0"/>
      <w:marTop w:val="0"/>
      <w:marBottom w:val="0"/>
      <w:divBdr>
        <w:top w:val="none" w:sz="0" w:space="0" w:color="auto"/>
        <w:left w:val="none" w:sz="0" w:space="0" w:color="auto"/>
        <w:bottom w:val="none" w:sz="0" w:space="0" w:color="auto"/>
        <w:right w:val="none" w:sz="0" w:space="0" w:color="auto"/>
      </w:divBdr>
    </w:div>
    <w:div w:id="131918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dmnburasy.ru/"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1182</Words>
  <Characters>6738</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Ekaterina A. Shemetova</dc:creator>
  <cp:lastModifiedBy>User</cp:lastModifiedBy>
  <cp:revision>2</cp:revision>
  <cp:lastPrinted>2021-09-23T12:54:00Z</cp:lastPrinted>
  <dcterms:created xsi:type="dcterms:W3CDTF">2023-06-17T06:29:00Z</dcterms:created>
  <dcterms:modified xsi:type="dcterms:W3CDTF">2023-06-17T06:29:00Z</dcterms:modified>
</cp:coreProperties>
</file>